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564" w:tblpY="2505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5D7014" w14:paraId="150B2299" w14:textId="77777777" w:rsidTr="005D7014">
        <w:tc>
          <w:tcPr>
            <w:tcW w:w="3256" w:type="dxa"/>
          </w:tcPr>
          <w:p w14:paraId="6D4A8DFD" w14:textId="7C58FE7B" w:rsidR="005D7014" w:rsidRPr="005D7014" w:rsidRDefault="005D7014" w:rsidP="005D7014">
            <w:pPr>
              <w:rPr>
                <w:b/>
                <w:bCs/>
              </w:rPr>
            </w:pPr>
            <w:r w:rsidRPr="005D7014">
              <w:rPr>
                <w:b/>
                <w:bCs/>
              </w:rPr>
              <w:t>PREGUNTA</w:t>
            </w:r>
          </w:p>
        </w:tc>
        <w:tc>
          <w:tcPr>
            <w:tcW w:w="7512" w:type="dxa"/>
          </w:tcPr>
          <w:p w14:paraId="60360FDB" w14:textId="0D062A64" w:rsidR="005D7014" w:rsidRPr="005D7014" w:rsidRDefault="005D7014" w:rsidP="005D7014">
            <w:pPr>
              <w:rPr>
                <w:b/>
                <w:bCs/>
              </w:rPr>
            </w:pPr>
            <w:r w:rsidRPr="005D7014">
              <w:rPr>
                <w:b/>
                <w:bCs/>
              </w:rPr>
              <w:t>RESPUESTAS DE GRUPO</w:t>
            </w:r>
          </w:p>
        </w:tc>
      </w:tr>
      <w:tr w:rsidR="005D7014" w14:paraId="7DE80EF2" w14:textId="77777777" w:rsidTr="005D7014">
        <w:tc>
          <w:tcPr>
            <w:tcW w:w="3256" w:type="dxa"/>
          </w:tcPr>
          <w:p w14:paraId="48A4358D" w14:textId="77777777" w:rsidR="005D7014" w:rsidRDefault="005D7014" w:rsidP="005D7014">
            <w:r w:rsidRPr="005D7014">
              <w:t>¿Cómo te hace sentir el Guidismo/Escultismo femenino?</w:t>
            </w:r>
          </w:p>
          <w:p w14:paraId="52BD6C34" w14:textId="77777777" w:rsidR="005D7014" w:rsidRDefault="005D7014" w:rsidP="005D7014"/>
          <w:p w14:paraId="69364C69" w14:textId="77777777" w:rsidR="005D7014" w:rsidRDefault="005D7014" w:rsidP="005D7014"/>
          <w:p w14:paraId="673AF97B" w14:textId="47ECF9C1" w:rsidR="005D7014" w:rsidRDefault="005D7014" w:rsidP="005D7014"/>
        </w:tc>
        <w:tc>
          <w:tcPr>
            <w:tcW w:w="7512" w:type="dxa"/>
          </w:tcPr>
          <w:p w14:paraId="5C81E2D6" w14:textId="77777777" w:rsidR="005D7014" w:rsidRDefault="005D7014" w:rsidP="005D7014"/>
        </w:tc>
      </w:tr>
      <w:tr w:rsidR="005D7014" w14:paraId="4226C8BA" w14:textId="77777777" w:rsidTr="005D7014">
        <w:tc>
          <w:tcPr>
            <w:tcW w:w="3256" w:type="dxa"/>
          </w:tcPr>
          <w:p w14:paraId="19115AFB" w14:textId="4409AD9F" w:rsidR="005D7014" w:rsidRDefault="005D7014" w:rsidP="005D7014">
            <w:r w:rsidRPr="005D7014">
              <w:t xml:space="preserve">¿Qué significa para </w:t>
            </w:r>
            <w:r w:rsidR="00D8291B">
              <w:t>ti</w:t>
            </w:r>
            <w:r w:rsidRPr="005D7014">
              <w:t xml:space="preserve"> el </w:t>
            </w:r>
            <w:proofErr w:type="spellStart"/>
            <w:r w:rsidRPr="005D7014">
              <w:t>Guidismo</w:t>
            </w:r>
            <w:proofErr w:type="spellEnd"/>
            <w:r w:rsidRPr="005D7014">
              <w:t>/Escultismo femenino?</w:t>
            </w:r>
          </w:p>
          <w:p w14:paraId="1836A0E1" w14:textId="77777777" w:rsidR="005D7014" w:rsidRDefault="005D7014" w:rsidP="005D7014"/>
          <w:p w14:paraId="18ABEE11" w14:textId="77777777" w:rsidR="005D7014" w:rsidRDefault="005D7014" w:rsidP="005D7014"/>
          <w:p w14:paraId="4A9246A2" w14:textId="02C69E1A" w:rsidR="005D7014" w:rsidRDefault="005D7014" w:rsidP="005D7014"/>
        </w:tc>
        <w:tc>
          <w:tcPr>
            <w:tcW w:w="7512" w:type="dxa"/>
          </w:tcPr>
          <w:p w14:paraId="68ACA445" w14:textId="77777777" w:rsidR="005D7014" w:rsidRDefault="005D7014" w:rsidP="005D7014"/>
        </w:tc>
      </w:tr>
      <w:tr w:rsidR="005D7014" w14:paraId="3E304E79" w14:textId="77777777" w:rsidTr="005D7014">
        <w:tc>
          <w:tcPr>
            <w:tcW w:w="3256" w:type="dxa"/>
          </w:tcPr>
          <w:p w14:paraId="1244F5C7" w14:textId="42568A1F" w:rsidR="005D7014" w:rsidRDefault="005D7014" w:rsidP="005D7014">
            <w:r w:rsidRPr="005D7014">
              <w:t>¿Qué ha</w:t>
            </w:r>
            <w:r w:rsidR="00D8291B">
              <w:t>s</w:t>
            </w:r>
            <w:r w:rsidRPr="005D7014">
              <w:t xml:space="preserve"> aprendido en el Guidismo/Escultismo femenino?</w:t>
            </w:r>
          </w:p>
          <w:p w14:paraId="56E413C7" w14:textId="77777777" w:rsidR="005D7014" w:rsidRDefault="005D7014" w:rsidP="005D7014"/>
          <w:p w14:paraId="1A02F0B2" w14:textId="77777777" w:rsidR="005D7014" w:rsidRDefault="005D7014" w:rsidP="005D7014"/>
          <w:p w14:paraId="64EF635B" w14:textId="06D7A5DE" w:rsidR="005D7014" w:rsidRDefault="005D7014" w:rsidP="005D7014"/>
        </w:tc>
        <w:tc>
          <w:tcPr>
            <w:tcW w:w="7512" w:type="dxa"/>
          </w:tcPr>
          <w:p w14:paraId="4EC38774" w14:textId="77777777" w:rsidR="005D7014" w:rsidRDefault="005D7014" w:rsidP="005D7014"/>
        </w:tc>
      </w:tr>
      <w:tr w:rsidR="005D7014" w14:paraId="53430AC7" w14:textId="77777777" w:rsidTr="005D7014">
        <w:tc>
          <w:tcPr>
            <w:tcW w:w="3256" w:type="dxa"/>
          </w:tcPr>
          <w:p w14:paraId="78E1FDF4" w14:textId="77777777" w:rsidR="005D7014" w:rsidRDefault="005D7014" w:rsidP="005D7014">
            <w:r w:rsidRPr="005D7014">
              <w:t>¿Qué habilidades de trabajo en equipo te gustaría aprender?</w:t>
            </w:r>
          </w:p>
          <w:p w14:paraId="59FB39E8" w14:textId="77777777" w:rsidR="005D7014" w:rsidRDefault="005D7014" w:rsidP="005D7014"/>
          <w:p w14:paraId="3534A645" w14:textId="77777777" w:rsidR="005D7014" w:rsidRDefault="005D7014" w:rsidP="005D7014"/>
          <w:p w14:paraId="5E3F4FEC" w14:textId="15E960D6" w:rsidR="005D7014" w:rsidRDefault="005D7014" w:rsidP="005D7014"/>
        </w:tc>
        <w:tc>
          <w:tcPr>
            <w:tcW w:w="7512" w:type="dxa"/>
          </w:tcPr>
          <w:p w14:paraId="3DE9F404" w14:textId="77777777" w:rsidR="005D7014" w:rsidRDefault="005D7014" w:rsidP="005D7014"/>
        </w:tc>
      </w:tr>
      <w:tr w:rsidR="005D7014" w14:paraId="70B7F633" w14:textId="77777777" w:rsidTr="005D7014">
        <w:tc>
          <w:tcPr>
            <w:tcW w:w="3256" w:type="dxa"/>
          </w:tcPr>
          <w:p w14:paraId="5EC6684F" w14:textId="77777777" w:rsidR="005D7014" w:rsidRDefault="005D7014" w:rsidP="005D7014">
            <w:r w:rsidRPr="005D7014">
              <w:t>¿Qué habilidades interpersonales te gustaría aprender?</w:t>
            </w:r>
          </w:p>
          <w:p w14:paraId="1E948096" w14:textId="77777777" w:rsidR="005D7014" w:rsidRDefault="005D7014" w:rsidP="005D7014"/>
          <w:p w14:paraId="55720CBF" w14:textId="77777777" w:rsidR="005D7014" w:rsidRDefault="005D7014" w:rsidP="005D7014"/>
          <w:p w14:paraId="4E015F84" w14:textId="4215B29D" w:rsidR="005D7014" w:rsidRDefault="005D7014" w:rsidP="005D7014"/>
        </w:tc>
        <w:tc>
          <w:tcPr>
            <w:tcW w:w="7512" w:type="dxa"/>
          </w:tcPr>
          <w:p w14:paraId="25BA2206" w14:textId="77777777" w:rsidR="005D7014" w:rsidRDefault="005D7014" w:rsidP="005D7014"/>
        </w:tc>
      </w:tr>
      <w:tr w:rsidR="005D7014" w14:paraId="63BAE4C6" w14:textId="77777777" w:rsidTr="005D7014">
        <w:tc>
          <w:tcPr>
            <w:tcW w:w="3256" w:type="dxa"/>
          </w:tcPr>
          <w:p w14:paraId="6066CE04" w14:textId="7AF75EA5" w:rsidR="005D7014" w:rsidRDefault="005D7014" w:rsidP="005D7014">
            <w:r w:rsidRPr="005D7014">
              <w:t xml:space="preserve">¿Qué habilidades prácticas </w:t>
            </w:r>
            <w:r w:rsidR="00D8291B">
              <w:t>t</w:t>
            </w:r>
            <w:r w:rsidRPr="005D7014">
              <w:t>e gustaría aprender?</w:t>
            </w:r>
          </w:p>
          <w:p w14:paraId="368457CC" w14:textId="77777777" w:rsidR="005D7014" w:rsidRDefault="005D7014" w:rsidP="005D7014"/>
          <w:p w14:paraId="5832DBFB" w14:textId="77777777" w:rsidR="005D7014" w:rsidRDefault="005D7014" w:rsidP="005D7014"/>
          <w:p w14:paraId="5C6D014E" w14:textId="0E290F0B" w:rsidR="005D7014" w:rsidRDefault="005D7014" w:rsidP="005D7014"/>
        </w:tc>
        <w:tc>
          <w:tcPr>
            <w:tcW w:w="7512" w:type="dxa"/>
          </w:tcPr>
          <w:p w14:paraId="5CD7F410" w14:textId="77777777" w:rsidR="005D7014" w:rsidRDefault="005D7014" w:rsidP="005D7014"/>
        </w:tc>
      </w:tr>
      <w:tr w:rsidR="005D7014" w14:paraId="72CBD8E7" w14:textId="77777777" w:rsidTr="005D7014">
        <w:tc>
          <w:tcPr>
            <w:tcW w:w="3256" w:type="dxa"/>
          </w:tcPr>
          <w:p w14:paraId="2CE30C3F" w14:textId="77777777" w:rsidR="005D7014" w:rsidRDefault="005D7014" w:rsidP="005D7014">
            <w:r w:rsidRPr="005D7014">
              <w:t>¿Qué habilidades personales te gustaría aprender?</w:t>
            </w:r>
          </w:p>
          <w:p w14:paraId="11C011DE" w14:textId="77777777" w:rsidR="005D7014" w:rsidRDefault="005D7014" w:rsidP="005D7014"/>
          <w:p w14:paraId="3B8FB009" w14:textId="77777777" w:rsidR="005D7014" w:rsidRDefault="005D7014" w:rsidP="005D7014"/>
          <w:p w14:paraId="13E76D67" w14:textId="107A36A9" w:rsidR="005D7014" w:rsidRDefault="005D7014" w:rsidP="005D7014"/>
        </w:tc>
        <w:tc>
          <w:tcPr>
            <w:tcW w:w="7512" w:type="dxa"/>
          </w:tcPr>
          <w:p w14:paraId="305CCA5B" w14:textId="77777777" w:rsidR="005D7014" w:rsidRDefault="005D7014" w:rsidP="005D7014"/>
        </w:tc>
      </w:tr>
      <w:tr w:rsidR="005D7014" w14:paraId="28C1EFD4" w14:textId="77777777" w:rsidTr="005D7014">
        <w:tc>
          <w:tcPr>
            <w:tcW w:w="3256" w:type="dxa"/>
          </w:tcPr>
          <w:p w14:paraId="32B244AC" w14:textId="60E7B2D7" w:rsidR="005D7014" w:rsidRDefault="005D7014" w:rsidP="005D7014">
            <w:r w:rsidRPr="005D7014">
              <w:t xml:space="preserve">¿Qué problemas/temas locales o globales </w:t>
            </w:r>
            <w:r w:rsidR="00D8291B">
              <w:t>t</w:t>
            </w:r>
            <w:bookmarkStart w:id="0" w:name="_GoBack"/>
            <w:bookmarkEnd w:id="0"/>
            <w:r w:rsidRPr="005D7014">
              <w:t>e gustaría explorar más a fondo?</w:t>
            </w:r>
          </w:p>
          <w:p w14:paraId="5AECFBBC" w14:textId="77777777" w:rsidR="005D7014" w:rsidRDefault="005D7014" w:rsidP="005D7014"/>
          <w:p w14:paraId="31BE290A" w14:textId="77777777" w:rsidR="005D7014" w:rsidRDefault="005D7014" w:rsidP="005D7014"/>
          <w:p w14:paraId="520AF59D" w14:textId="50824C83" w:rsidR="005D7014" w:rsidRDefault="005D7014" w:rsidP="005D7014"/>
        </w:tc>
        <w:tc>
          <w:tcPr>
            <w:tcW w:w="7512" w:type="dxa"/>
          </w:tcPr>
          <w:p w14:paraId="097D58BD" w14:textId="77777777" w:rsidR="005D7014" w:rsidRDefault="005D7014" w:rsidP="005D7014"/>
        </w:tc>
      </w:tr>
    </w:tbl>
    <w:p w14:paraId="1978C787" w14:textId="5725A72B" w:rsidR="00396888" w:rsidRDefault="00D829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1F616" wp14:editId="383E25DB">
                <wp:simplePos x="0" y="0"/>
                <wp:positionH relativeFrom="column">
                  <wp:posOffset>-762000</wp:posOffset>
                </wp:positionH>
                <wp:positionV relativeFrom="paragraph">
                  <wp:posOffset>8991600</wp:posOffset>
                </wp:positionV>
                <wp:extent cx="7213600" cy="4368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3F332" w14:textId="19B051D6" w:rsidR="005D7014" w:rsidRPr="00D8291B" w:rsidRDefault="00D8291B" w:rsidP="00CB18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8291B">
                              <w:rPr>
                                <w:lang w:val="es-ES"/>
                              </w:rPr>
                              <w:t>Asegúr</w:t>
                            </w:r>
                            <w:r>
                              <w:rPr>
                                <w:lang w:val="es-ES"/>
                              </w:rPr>
                              <w:t>at</w:t>
                            </w:r>
                            <w:r w:rsidRPr="00D8291B">
                              <w:rPr>
                                <w:lang w:val="es-ES"/>
                              </w:rPr>
                              <w:t xml:space="preserve">e de enviar las respuestas de su Grupo a la AMGS a través del formulario web </w:t>
                            </w:r>
                            <w:r w:rsidRPr="00D8291B">
                              <w:rPr>
                                <w:b/>
                                <w:bCs/>
                                <w:lang w:val="es-ES"/>
                              </w:rPr>
                              <w:t>antes del 30 de noviembre de 2022:</w:t>
                            </w:r>
                            <w:r w:rsidR="00E74BCF" w:rsidRPr="00D8291B">
                              <w:br/>
                            </w:r>
                            <w:hyperlink r:id="rId4" w:history="1"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#</w:t>
                              </w:r>
                              <w:proofErr w:type="spellStart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ListenToGirls</w:t>
                              </w:r>
                              <w:proofErr w:type="spellEnd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Youth</w:t>
                              </w:r>
                              <w:proofErr w:type="spellEnd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Consultation</w:t>
                              </w:r>
                              <w:proofErr w:type="spellEnd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 xml:space="preserve">  International Day of </w:t>
                              </w:r>
                              <w:proofErr w:type="spellStart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the</w:t>
                              </w:r>
                              <w:proofErr w:type="spellEnd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Girl</w:t>
                              </w:r>
                              <w:proofErr w:type="spellEnd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 xml:space="preserve"> 2022 (</w:t>
                              </w:r>
                              <w:proofErr w:type="spellStart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Preview</w:t>
                              </w:r>
                              <w:proofErr w:type="spellEnd"/>
                              <w:r w:rsidR="00E74BCF" w:rsidRPr="00D8291B">
                                <w:rPr>
                                  <w:rStyle w:val="Hyperlink"/>
                                  <w:lang w:val="es-ES"/>
                                </w:rPr>
                                <w:t>) (office.com)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01F6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0pt;margin-top:708pt;width:568pt;height:3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" fillcolor="white [3201]" stroked="f" strokeweight=".5pt">
                <v:textbox>
                  <w:txbxContent>
                    <w:p w14:paraId="6313F332" w14:textId="19B051D6" w:rsidR="005D7014" w:rsidRPr="00D8291B" w:rsidRDefault="00D8291B" w:rsidP="00CB18CD">
                      <w:pPr>
                        <w:jc w:val="center"/>
                        <w:rPr>
                          <w:lang w:val="es-ES"/>
                        </w:rPr>
                      </w:pPr>
                      <w:r w:rsidRPr="00D8291B">
                        <w:rPr>
                          <w:lang w:val="es-ES"/>
                        </w:rPr>
                        <w:t>Asegúr</w:t>
                      </w:r>
                      <w:r>
                        <w:rPr>
                          <w:lang w:val="es-ES"/>
                        </w:rPr>
                        <w:t>at</w:t>
                      </w:r>
                      <w:r w:rsidRPr="00D8291B">
                        <w:rPr>
                          <w:lang w:val="es-ES"/>
                        </w:rPr>
                        <w:t xml:space="preserve">e de enviar las respuestas de su Grupo a la AMGS a través del formulario web </w:t>
                      </w:r>
                      <w:r w:rsidRPr="00D8291B">
                        <w:rPr>
                          <w:b/>
                          <w:bCs/>
                          <w:lang w:val="es-ES"/>
                        </w:rPr>
                        <w:t>antes del 30 de noviembre de 2022:</w:t>
                      </w:r>
                      <w:r w:rsidR="00E74BCF" w:rsidRPr="00D8291B">
                        <w:br/>
                      </w:r>
                      <w:hyperlink r:id="rId5" w:history="1"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#</w:t>
                        </w:r>
                        <w:proofErr w:type="spellStart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ListenToGirls</w:t>
                        </w:r>
                        <w:proofErr w:type="spellEnd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Youth</w:t>
                        </w:r>
                        <w:proofErr w:type="spellEnd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Consultation</w:t>
                        </w:r>
                        <w:proofErr w:type="spellEnd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 xml:space="preserve">  International Day of </w:t>
                        </w:r>
                        <w:proofErr w:type="spellStart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the</w:t>
                        </w:r>
                        <w:proofErr w:type="spellEnd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Girl</w:t>
                        </w:r>
                        <w:proofErr w:type="spellEnd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 xml:space="preserve"> 2022 (</w:t>
                        </w:r>
                        <w:proofErr w:type="spellStart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Preview</w:t>
                        </w:r>
                        <w:proofErr w:type="spellEnd"/>
                        <w:r w:rsidR="00E74BCF" w:rsidRPr="00D8291B">
                          <w:rPr>
                            <w:rStyle w:val="Hyperlink"/>
                            <w:lang w:val="es-ES"/>
                          </w:rPr>
                          <w:t>) (office.com)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54AA2" w:rsidRPr="00754AA2">
        <w:drawing>
          <wp:anchor distT="0" distB="0" distL="114300" distR="114300" simplePos="0" relativeHeight="251662336" behindDoc="0" locked="0" layoutInCell="1" allowOverlap="1" wp14:anchorId="09229FC6" wp14:editId="68C3ACDA">
            <wp:simplePos x="0" y="0"/>
            <wp:positionH relativeFrom="column">
              <wp:posOffset>-558800</wp:posOffset>
            </wp:positionH>
            <wp:positionV relativeFrom="paragraph">
              <wp:posOffset>-698500</wp:posOffset>
            </wp:positionV>
            <wp:extent cx="1590835" cy="2019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3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A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88E0" wp14:editId="5A3A41D1">
                <wp:simplePos x="0" y="0"/>
                <wp:positionH relativeFrom="column">
                  <wp:posOffset>1282700</wp:posOffset>
                </wp:positionH>
                <wp:positionV relativeFrom="paragraph">
                  <wp:posOffset>-787400</wp:posOffset>
                </wp:positionV>
                <wp:extent cx="496951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1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9F9CF" w14:textId="77777777" w:rsidR="00754AA2" w:rsidRPr="00754AA2" w:rsidRDefault="00754AA2" w:rsidP="00754AA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54AA2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DÍA INTERNACIONAL DE LA NIÑA 2022</w:t>
                            </w:r>
                          </w:p>
                          <w:p w14:paraId="526154C9" w14:textId="77777777" w:rsidR="00754AA2" w:rsidRPr="00754AA2" w:rsidRDefault="00754AA2" w:rsidP="00754AA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54AA2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CONSULTA DE JÓVENES</w:t>
                            </w:r>
                          </w:p>
                          <w:p w14:paraId="470D8BD1" w14:textId="7AFE9402" w:rsidR="00567C81" w:rsidRPr="00754AA2" w:rsidRDefault="00754AA2" w:rsidP="00754AA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54AA2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HOJA DE REGISTRO DE RESPUESTAS DEL GRUPO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88E0" id="Text Box 2" o:spid="_x0000_s1027" type="#_x0000_t202" style="position:absolute;margin-left:101pt;margin-top:-62pt;width:391.3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" fillcolor="white [3201]" stroked="f" strokeweight=".5pt">
                <v:textbox>
                  <w:txbxContent>
                    <w:p w14:paraId="5129F9CF" w14:textId="77777777" w:rsidR="00754AA2" w:rsidRPr="00754AA2" w:rsidRDefault="00754AA2" w:rsidP="00754AA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</w:rPr>
                      </w:pPr>
                      <w:r w:rsidRPr="00754AA2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DÍA INTERNACIONAL DE LA NIÑA 2022</w:t>
                      </w:r>
                    </w:p>
                    <w:p w14:paraId="526154C9" w14:textId="77777777" w:rsidR="00754AA2" w:rsidRPr="00754AA2" w:rsidRDefault="00754AA2" w:rsidP="00754AA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</w:rPr>
                      </w:pPr>
                      <w:r w:rsidRPr="00754AA2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CONSULTA DE JÓVENES</w:t>
                      </w:r>
                    </w:p>
                    <w:p w14:paraId="470D8BD1" w14:textId="7AFE9402" w:rsidR="00567C81" w:rsidRPr="00754AA2" w:rsidRDefault="00754AA2" w:rsidP="00754AA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</w:rPr>
                      </w:pPr>
                      <w:r w:rsidRPr="00754AA2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HOJA DE REGISTRO DE RESPUESTAS DEL GRUPO</w:t>
                      </w:r>
                    </w:p>
                  </w:txbxContent>
                </v:textbox>
              </v:shape>
            </w:pict>
          </mc:Fallback>
        </mc:AlternateContent>
      </w:r>
      <w:r w:rsidR="00567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5614" wp14:editId="2F80A9C5">
                <wp:simplePos x="0" y="0"/>
                <wp:positionH relativeFrom="column">
                  <wp:posOffset>1256306</wp:posOffset>
                </wp:positionH>
                <wp:positionV relativeFrom="paragraph">
                  <wp:posOffset>811033</wp:posOffset>
                </wp:positionV>
                <wp:extent cx="4786685" cy="57249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85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44C09" w14:textId="35A13463" w:rsidR="00567C81" w:rsidRPr="00567C81" w:rsidRDefault="00754AA2" w:rsidP="00567C81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54AA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Esta hoja es una herramienta opcional para que los grupos registren las respuestas de sus consultas mientras realizan las actividades juntos.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5614" id="Text Box 3" o:spid="_x0000_s1028" type="#_x0000_t202" style="position:absolute;margin-left:98.9pt;margin-top:63.85pt;width:376.9pt;height:4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" fillcolor="white [3201]" stroked="f" strokeweight=".5pt">
                <v:textbox>
                  <w:txbxContent>
                    <w:p w14:paraId="4A244C09" w14:textId="35A13463" w:rsidR="00567C81" w:rsidRPr="00567C81" w:rsidRDefault="00754AA2" w:rsidP="00567C81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754AA2">
                        <w:rPr>
                          <w:i/>
                          <w:iCs/>
                          <w:sz w:val="24"/>
                          <w:szCs w:val="24"/>
                        </w:rPr>
                        <w:t>Esta hoja es una herramienta opcional para que los grupos registren las respuestas de sus consultas mientras realizan las actividades juntos.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6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1"/>
    <w:rsid w:val="00567C81"/>
    <w:rsid w:val="005D7014"/>
    <w:rsid w:val="00754AA2"/>
    <w:rsid w:val="009B2177"/>
    <w:rsid w:val="00CB18CD"/>
    <w:rsid w:val="00D8291B"/>
    <w:rsid w:val="00DE09E6"/>
    <w:rsid w:val="00E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B31B0"/>
  <w15:chartTrackingRefBased/>
  <w15:docId w15:val="{E42C30B4-AE56-40B3-BEF8-E67A6B67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4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Relationship Id="rId4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wicking</dc:creator>
  <cp:keywords/>
  <dc:description/>
  <cp:lastModifiedBy>Maria Pazo</cp:lastModifiedBy>
  <cp:revision>3</cp:revision>
  <dcterms:created xsi:type="dcterms:W3CDTF">2022-09-22T19:29:00Z</dcterms:created>
  <dcterms:modified xsi:type="dcterms:W3CDTF">2022-09-22T19:30:00Z</dcterms:modified>
</cp:coreProperties>
</file>