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0203A4" w:rsidR="00163D8E" w:rsidP="27931BDB" w:rsidRDefault="75AF21B4" w14:paraId="1B4CF2ED" w14:textId="5D7D9014">
      <w:pPr>
        <w:spacing w:after="0" w:line="276" w:lineRule="auto"/>
        <w:contextualSpacing/>
        <w:jc w:val="center"/>
        <w:rPr>
          <w:rFonts w:ascii="Lato" w:hAnsi="Lato" w:eastAsia="Lato" w:cs="Lato"/>
          <w:color w:val="2E74B5"/>
          <w:sz w:val="32"/>
          <w:szCs w:val="32"/>
          <w:lang w:val="es-ES"/>
        </w:rPr>
      </w:pPr>
      <w:r w:rsidRPr="000203A4">
        <w:rPr>
          <w:rFonts w:ascii="Lato" w:hAnsi="Lato" w:eastAsia="Lato" w:cs="Lato"/>
          <w:b/>
          <w:bCs/>
          <w:color w:val="2E74B5"/>
          <w:sz w:val="32"/>
          <w:szCs w:val="32"/>
          <w:lang w:val="es-ES"/>
        </w:rPr>
        <w:t xml:space="preserve">Directrices para la solicitud de </w:t>
      </w:r>
      <w:r w:rsidRPr="000203A4" w:rsidR="00251E93">
        <w:rPr>
          <w:rFonts w:ascii="Lato" w:hAnsi="Lato" w:eastAsia="Lato" w:cs="Lato"/>
          <w:b/>
          <w:bCs/>
          <w:color w:val="2E74B5"/>
          <w:sz w:val="32"/>
          <w:szCs w:val="32"/>
          <w:lang w:val="es-ES"/>
        </w:rPr>
        <w:t>Propugnación</w:t>
      </w:r>
      <w:r w:rsidRPr="000203A4" w:rsidR="000203A4">
        <w:rPr>
          <w:rFonts w:ascii="Lato" w:hAnsi="Lato" w:eastAsia="Lato" w:cs="Lato"/>
          <w:b/>
          <w:bCs/>
          <w:color w:val="2E74B5"/>
          <w:sz w:val="32"/>
          <w:szCs w:val="32"/>
          <w:lang w:val="es-ES"/>
        </w:rPr>
        <w:t xml:space="preserve"> de la </w:t>
      </w:r>
      <w:r w:rsidRPr="000203A4" w:rsidR="00251E93">
        <w:rPr>
          <w:rFonts w:ascii="Lato" w:hAnsi="Lato" w:eastAsia="Lato" w:cs="Lato"/>
          <w:b/>
          <w:bCs/>
          <w:color w:val="2E74B5"/>
          <w:sz w:val="32"/>
          <w:szCs w:val="32"/>
          <w:lang w:val="es-ES"/>
        </w:rPr>
        <w:t>Generación</w:t>
      </w:r>
      <w:r w:rsidRPr="000203A4" w:rsidR="000203A4">
        <w:rPr>
          <w:rFonts w:ascii="Lato" w:hAnsi="Lato" w:eastAsia="Lato" w:cs="Lato"/>
          <w:b/>
          <w:bCs/>
          <w:color w:val="2E74B5"/>
          <w:sz w:val="32"/>
          <w:szCs w:val="32"/>
          <w:lang w:val="es-ES"/>
        </w:rPr>
        <w:t xml:space="preserve"> Digital 2</w:t>
      </w:r>
      <w:r w:rsidRPr="000203A4">
        <w:rPr>
          <w:rFonts w:ascii="Lato" w:hAnsi="Lato" w:eastAsia="Lato" w:cs="Lato"/>
          <w:b/>
          <w:bCs/>
          <w:color w:val="2E74B5"/>
          <w:sz w:val="32"/>
          <w:szCs w:val="32"/>
          <w:lang w:val="es-ES"/>
        </w:rPr>
        <w:t>026</w:t>
      </w:r>
    </w:p>
    <w:p w:rsidRPr="000203A4" w:rsidR="00163D8E" w:rsidP="3D8443B6" w:rsidRDefault="00163D8E" w14:paraId="040B008F" w14:textId="64A34FDC">
      <w:pPr>
        <w:spacing w:after="0" w:line="276" w:lineRule="auto"/>
        <w:contextualSpacing/>
        <w:rPr>
          <w:rFonts w:ascii="Lato" w:hAnsi="Lato" w:eastAsia="Lato" w:cs="Lato"/>
          <w:color w:val="000000" w:themeColor="text1"/>
          <w:sz w:val="22"/>
          <w:szCs w:val="22"/>
          <w:lang w:val="es-ES"/>
        </w:rPr>
      </w:pPr>
    </w:p>
    <w:p w:rsidR="00163D8E" w:rsidP="3D8443B6" w:rsidRDefault="06856E6E" w14:paraId="52223C0F" w14:textId="1B8294D2">
      <w:pPr>
        <w:spacing w:after="0" w:line="276" w:lineRule="auto"/>
        <w:contextualSpacing/>
        <w:jc w:val="both"/>
        <w:rPr>
          <w:rFonts w:ascii="Lato" w:hAnsi="Lato" w:eastAsia="Lato" w:cs="Lato"/>
          <w:color w:val="000000" w:themeColor="text1"/>
          <w:sz w:val="22"/>
          <w:szCs w:val="22"/>
          <w:lang w:val="es-ES"/>
        </w:rPr>
      </w:pPr>
      <w:r w:rsidRPr="000203A4">
        <w:rPr>
          <w:rFonts w:ascii="Lato" w:hAnsi="Lato" w:eastAsia="Lato" w:cs="Lato"/>
          <w:color w:val="000000" w:themeColor="text1"/>
          <w:sz w:val="22"/>
          <w:szCs w:val="22"/>
          <w:lang w:val="es-ES"/>
        </w:rPr>
        <w:t xml:space="preserve">Nos complace anunciar que ya está abierta la convocatoria de </w:t>
      </w:r>
      <w:r w:rsidR="00842181">
        <w:rPr>
          <w:rFonts w:ascii="Lato" w:hAnsi="Lato" w:eastAsia="Lato" w:cs="Lato"/>
          <w:color w:val="000000" w:themeColor="text1"/>
          <w:sz w:val="22"/>
          <w:szCs w:val="22"/>
          <w:lang w:val="es-ES"/>
        </w:rPr>
        <w:t xml:space="preserve">propuestas de </w:t>
      </w:r>
      <w:r w:rsidRPr="000203A4">
        <w:rPr>
          <w:rFonts w:ascii="Lato" w:hAnsi="Lato" w:eastAsia="Lato" w:cs="Lato"/>
          <w:color w:val="000000" w:themeColor="text1"/>
          <w:sz w:val="22"/>
          <w:szCs w:val="22"/>
          <w:lang w:val="es-ES"/>
        </w:rPr>
        <w:t>subvenciones para implementar el Programa de Pro</w:t>
      </w:r>
      <w:r w:rsidR="002F0DAC">
        <w:rPr>
          <w:rFonts w:ascii="Lato" w:hAnsi="Lato" w:eastAsia="Lato" w:cs="Lato"/>
          <w:color w:val="000000" w:themeColor="text1"/>
          <w:sz w:val="22"/>
          <w:szCs w:val="22"/>
          <w:lang w:val="es-ES"/>
        </w:rPr>
        <w:t>pugna</w:t>
      </w:r>
      <w:r w:rsidRPr="000203A4">
        <w:rPr>
          <w:rFonts w:ascii="Lato" w:hAnsi="Lato" w:eastAsia="Lato" w:cs="Lato"/>
          <w:color w:val="000000" w:themeColor="text1"/>
          <w:sz w:val="22"/>
          <w:szCs w:val="22"/>
          <w:lang w:val="es-ES"/>
        </w:rPr>
        <w:t xml:space="preserve">ción de Surf </w:t>
      </w:r>
      <w:r w:rsidR="002F0DAC">
        <w:rPr>
          <w:rFonts w:ascii="Lato" w:hAnsi="Lato" w:eastAsia="Lato" w:cs="Lato"/>
          <w:color w:val="000000" w:themeColor="text1"/>
          <w:sz w:val="22"/>
          <w:szCs w:val="22"/>
          <w:lang w:val="es-ES"/>
        </w:rPr>
        <w:t>Smart</w:t>
      </w:r>
      <w:r w:rsidRPr="000203A4">
        <w:rPr>
          <w:rFonts w:ascii="Lato" w:hAnsi="Lato" w:eastAsia="Lato" w:cs="Lato"/>
          <w:color w:val="000000" w:themeColor="text1"/>
          <w:sz w:val="22"/>
          <w:szCs w:val="22"/>
          <w:lang w:val="es-ES"/>
        </w:rPr>
        <w:t xml:space="preserve">, conocido como </w:t>
      </w:r>
      <w:r w:rsidRPr="000203A4" w:rsidR="002F0DAC">
        <w:rPr>
          <w:rFonts w:ascii="Lato" w:hAnsi="Lato" w:eastAsia="Lato" w:cs="Lato"/>
          <w:color w:val="000000" w:themeColor="text1"/>
          <w:sz w:val="22"/>
          <w:szCs w:val="22"/>
          <w:lang w:val="es-ES"/>
        </w:rPr>
        <w:t>Pro</w:t>
      </w:r>
      <w:r w:rsidR="002F0DAC">
        <w:rPr>
          <w:rFonts w:ascii="Lato" w:hAnsi="Lato" w:eastAsia="Lato" w:cs="Lato"/>
          <w:color w:val="000000" w:themeColor="text1"/>
          <w:sz w:val="22"/>
          <w:szCs w:val="22"/>
          <w:lang w:val="es-ES"/>
        </w:rPr>
        <w:t>pugna</w:t>
      </w:r>
      <w:r w:rsidRPr="000203A4" w:rsidR="002F0DAC">
        <w:rPr>
          <w:rFonts w:ascii="Lato" w:hAnsi="Lato" w:eastAsia="Lato" w:cs="Lato"/>
          <w:color w:val="000000" w:themeColor="text1"/>
          <w:sz w:val="22"/>
          <w:szCs w:val="22"/>
          <w:lang w:val="es-ES"/>
        </w:rPr>
        <w:t xml:space="preserve">ción </w:t>
      </w:r>
      <w:r w:rsidR="002F0DAC">
        <w:rPr>
          <w:rFonts w:ascii="Lato" w:hAnsi="Lato" w:eastAsia="Lato" w:cs="Lato"/>
          <w:color w:val="000000" w:themeColor="text1"/>
          <w:sz w:val="22"/>
          <w:szCs w:val="22"/>
          <w:lang w:val="es-ES"/>
        </w:rPr>
        <w:t>de</w:t>
      </w:r>
      <w:r w:rsidRPr="000203A4">
        <w:rPr>
          <w:rFonts w:ascii="Lato" w:hAnsi="Lato" w:eastAsia="Lato" w:cs="Lato"/>
          <w:color w:val="000000" w:themeColor="text1"/>
          <w:sz w:val="22"/>
          <w:szCs w:val="22"/>
          <w:lang w:val="es-ES"/>
        </w:rPr>
        <w:t xml:space="preserve"> la Generación Digital (A4GD) - Superhéroes Digitales. Esta oportunidad es posible gracias al generoso apoyo de </w:t>
      </w:r>
      <w:r w:rsidRPr="000203A4" w:rsidR="26C342F6">
        <w:rPr>
          <w:rFonts w:ascii="Lato" w:hAnsi="Lato" w:eastAsia="Lato" w:cs="Lato"/>
          <w:color w:val="000000" w:themeColor="text1"/>
          <w:sz w:val="22"/>
          <w:szCs w:val="22"/>
          <w:lang w:val="es-ES"/>
        </w:rPr>
        <w:t xml:space="preserve">Norton (GEN) como parte de la alianza global AMGS-Norton/Gen. </w:t>
      </w:r>
      <w:r w:rsidRPr="000203A4" w:rsidR="7068D785">
        <w:rPr>
          <w:rFonts w:ascii="Lato" w:hAnsi="Lato" w:eastAsia="Lato" w:cs="Lato"/>
          <w:color w:val="000000" w:themeColor="text1"/>
          <w:sz w:val="22"/>
          <w:szCs w:val="22"/>
          <w:lang w:val="es-ES"/>
        </w:rPr>
        <w:t xml:space="preserve">El </w:t>
      </w:r>
      <w:r w:rsidR="00737DEC">
        <w:rPr>
          <w:rFonts w:ascii="Lato" w:hAnsi="Lato" w:eastAsia="Lato" w:cs="Lato"/>
          <w:color w:val="000000" w:themeColor="text1"/>
          <w:sz w:val="22"/>
          <w:szCs w:val="22"/>
          <w:lang w:val="es-ES"/>
        </w:rPr>
        <w:t>plan de estudios</w:t>
      </w:r>
      <w:r w:rsidRPr="000203A4" w:rsidR="7068D785">
        <w:rPr>
          <w:rFonts w:ascii="Lato" w:hAnsi="Lato" w:eastAsia="Lato" w:cs="Lato"/>
          <w:color w:val="000000" w:themeColor="text1"/>
          <w:sz w:val="22"/>
          <w:szCs w:val="22"/>
          <w:lang w:val="es-ES"/>
        </w:rPr>
        <w:t xml:space="preserve"> de </w:t>
      </w:r>
      <w:r w:rsidRPr="000203A4" w:rsidR="00737DEC">
        <w:rPr>
          <w:rFonts w:ascii="Lato" w:hAnsi="Lato" w:eastAsia="Lato" w:cs="Lato"/>
          <w:color w:val="000000" w:themeColor="text1"/>
          <w:sz w:val="22"/>
          <w:szCs w:val="22"/>
          <w:lang w:val="es-ES"/>
        </w:rPr>
        <w:t>Pro</w:t>
      </w:r>
      <w:r w:rsidR="00737DEC">
        <w:rPr>
          <w:rFonts w:ascii="Lato" w:hAnsi="Lato" w:eastAsia="Lato" w:cs="Lato"/>
          <w:color w:val="000000" w:themeColor="text1"/>
          <w:sz w:val="22"/>
          <w:szCs w:val="22"/>
          <w:lang w:val="es-ES"/>
        </w:rPr>
        <w:t>pugna</w:t>
      </w:r>
      <w:r w:rsidRPr="000203A4" w:rsidR="00737DEC">
        <w:rPr>
          <w:rFonts w:ascii="Lato" w:hAnsi="Lato" w:eastAsia="Lato" w:cs="Lato"/>
          <w:color w:val="000000" w:themeColor="text1"/>
          <w:sz w:val="22"/>
          <w:szCs w:val="22"/>
          <w:lang w:val="es-ES"/>
        </w:rPr>
        <w:t xml:space="preserve">ción </w:t>
      </w:r>
      <w:r w:rsidR="00737DEC">
        <w:rPr>
          <w:rFonts w:ascii="Lato" w:hAnsi="Lato" w:eastAsia="Lato" w:cs="Lato"/>
          <w:color w:val="000000" w:themeColor="text1"/>
          <w:sz w:val="22"/>
          <w:szCs w:val="22"/>
          <w:lang w:val="es-ES"/>
        </w:rPr>
        <w:t>de</w:t>
      </w:r>
      <w:r w:rsidRPr="000203A4" w:rsidR="7068D785">
        <w:rPr>
          <w:rFonts w:ascii="Lato" w:hAnsi="Lato" w:eastAsia="Lato" w:cs="Lato"/>
          <w:color w:val="000000" w:themeColor="text1"/>
          <w:sz w:val="22"/>
          <w:szCs w:val="22"/>
          <w:lang w:val="es-ES"/>
        </w:rPr>
        <w:t xml:space="preserve"> la Generación Digital sigue la metodología de educación no formal de las Guías de la AMGS, con actividades relevantes, atractivas, adaptables y </w:t>
      </w:r>
      <w:r w:rsidR="00B37C6E">
        <w:rPr>
          <w:rFonts w:ascii="Lato" w:hAnsi="Lato" w:eastAsia="Lato" w:cs="Lato"/>
          <w:color w:val="000000" w:themeColor="text1"/>
          <w:sz w:val="22"/>
          <w:szCs w:val="22"/>
          <w:lang w:val="es-ES"/>
        </w:rPr>
        <w:t>lideradas</w:t>
      </w:r>
      <w:r w:rsidRPr="000203A4" w:rsidR="7068D785">
        <w:rPr>
          <w:rFonts w:ascii="Lato" w:hAnsi="Lato" w:eastAsia="Lato" w:cs="Lato"/>
          <w:color w:val="000000" w:themeColor="text1"/>
          <w:sz w:val="22"/>
          <w:szCs w:val="22"/>
          <w:lang w:val="es-ES"/>
        </w:rPr>
        <w:t xml:space="preserve"> por </w:t>
      </w:r>
      <w:r w:rsidR="00B37C6E">
        <w:rPr>
          <w:rFonts w:ascii="Lato" w:hAnsi="Lato" w:eastAsia="Lato" w:cs="Lato"/>
          <w:color w:val="000000" w:themeColor="text1"/>
          <w:sz w:val="22"/>
          <w:szCs w:val="22"/>
          <w:lang w:val="es-ES"/>
        </w:rPr>
        <w:t xml:space="preserve">los </w:t>
      </w:r>
      <w:r w:rsidRPr="000203A4" w:rsidR="7068D785">
        <w:rPr>
          <w:rFonts w:ascii="Lato" w:hAnsi="Lato" w:eastAsia="Lato" w:cs="Lato"/>
          <w:color w:val="000000" w:themeColor="text1"/>
          <w:sz w:val="22"/>
          <w:szCs w:val="22"/>
          <w:lang w:val="es-ES"/>
        </w:rPr>
        <w:t>alumn</w:t>
      </w:r>
      <w:r w:rsidR="00B37C6E">
        <w:rPr>
          <w:rFonts w:ascii="Lato" w:hAnsi="Lato" w:eastAsia="Lato" w:cs="Lato"/>
          <w:color w:val="000000" w:themeColor="text1"/>
          <w:sz w:val="22"/>
          <w:szCs w:val="22"/>
          <w:lang w:val="es-ES"/>
        </w:rPr>
        <w:t>os</w:t>
      </w:r>
      <w:r w:rsidRPr="000203A4" w:rsidR="7068D785">
        <w:rPr>
          <w:rFonts w:ascii="Lato" w:hAnsi="Lato" w:eastAsia="Lato" w:cs="Lato"/>
          <w:color w:val="000000" w:themeColor="text1"/>
          <w:sz w:val="22"/>
          <w:szCs w:val="22"/>
          <w:lang w:val="es-ES"/>
        </w:rPr>
        <w:t xml:space="preserve">. </w:t>
      </w:r>
      <w:r w:rsidR="001F5DB1">
        <w:rPr>
          <w:rFonts w:ascii="Lato" w:hAnsi="Lato" w:eastAsia="Lato" w:cs="Lato"/>
          <w:color w:val="000000" w:themeColor="text1"/>
          <w:sz w:val="22"/>
          <w:szCs w:val="22"/>
          <w:lang w:val="es-ES"/>
        </w:rPr>
        <w:t>I</w:t>
      </w:r>
      <w:r w:rsidRPr="00A30965" w:rsidR="001F5DB1">
        <w:rPr>
          <w:rFonts w:ascii="Lato" w:hAnsi="Lato" w:eastAsia="Lato" w:cs="Lato"/>
          <w:sz w:val="22"/>
          <w:szCs w:val="22"/>
          <w:lang w:val="es-ES"/>
        </w:rPr>
        <w:t xml:space="preserve">ncluye actividades adecuadas para participantes de entre 7 y 16 años o más. </w:t>
      </w:r>
      <w:r w:rsidRPr="000203A4" w:rsidR="7068D785">
        <w:rPr>
          <w:rFonts w:ascii="Lato" w:hAnsi="Lato" w:eastAsia="Lato" w:cs="Lato"/>
          <w:color w:val="000000" w:themeColor="text1"/>
          <w:sz w:val="22"/>
          <w:szCs w:val="22"/>
          <w:lang w:val="es-ES"/>
        </w:rPr>
        <w:t xml:space="preserve">El </w:t>
      </w:r>
      <w:r w:rsidR="00D476CE">
        <w:rPr>
          <w:rFonts w:ascii="Lato" w:hAnsi="Lato" w:eastAsia="Lato" w:cs="Lato"/>
          <w:color w:val="000000" w:themeColor="text1"/>
          <w:sz w:val="22"/>
          <w:szCs w:val="22"/>
          <w:lang w:val="es-ES"/>
        </w:rPr>
        <w:t>plan</w:t>
      </w:r>
      <w:r w:rsidR="001F5DB1">
        <w:rPr>
          <w:rFonts w:ascii="Lato" w:hAnsi="Lato" w:eastAsia="Lato" w:cs="Lato"/>
          <w:color w:val="000000" w:themeColor="text1"/>
          <w:sz w:val="22"/>
          <w:szCs w:val="22"/>
          <w:lang w:val="es-ES"/>
        </w:rPr>
        <w:t xml:space="preserve"> de estudios</w:t>
      </w:r>
      <w:r w:rsidRPr="000203A4" w:rsidR="7068D785">
        <w:rPr>
          <w:rFonts w:ascii="Lato" w:hAnsi="Lato" w:eastAsia="Lato" w:cs="Lato"/>
          <w:color w:val="000000" w:themeColor="text1"/>
          <w:sz w:val="22"/>
          <w:szCs w:val="22"/>
          <w:lang w:val="es-ES"/>
        </w:rPr>
        <w:t xml:space="preserve"> constituye el componente de pr</w:t>
      </w:r>
      <w:r w:rsidR="00D476CE">
        <w:rPr>
          <w:rFonts w:ascii="Lato" w:hAnsi="Lato" w:eastAsia="Lato" w:cs="Lato"/>
          <w:color w:val="000000" w:themeColor="text1"/>
          <w:sz w:val="22"/>
          <w:szCs w:val="22"/>
          <w:lang w:val="es-ES"/>
        </w:rPr>
        <w:t>opugna</w:t>
      </w:r>
      <w:r w:rsidRPr="000203A4" w:rsidR="7068D785">
        <w:rPr>
          <w:rFonts w:ascii="Lato" w:hAnsi="Lato" w:eastAsia="Lato" w:cs="Lato"/>
          <w:color w:val="000000" w:themeColor="text1"/>
          <w:sz w:val="22"/>
          <w:szCs w:val="22"/>
          <w:lang w:val="es-ES"/>
        </w:rPr>
        <w:t xml:space="preserve">ción e implementación del Programa </w:t>
      </w:r>
      <w:r w:rsidR="00D476CE">
        <w:rPr>
          <w:rFonts w:ascii="Lato" w:hAnsi="Lato" w:eastAsia="Lato" w:cs="Lato"/>
          <w:color w:val="000000" w:themeColor="text1"/>
          <w:sz w:val="22"/>
          <w:szCs w:val="22"/>
          <w:lang w:val="es-ES"/>
        </w:rPr>
        <w:t xml:space="preserve">de </w:t>
      </w:r>
      <w:r w:rsidRPr="000203A4" w:rsidR="7068D785">
        <w:rPr>
          <w:rFonts w:ascii="Lato" w:hAnsi="Lato" w:eastAsia="Lato" w:cs="Lato"/>
          <w:color w:val="000000" w:themeColor="text1"/>
          <w:sz w:val="22"/>
          <w:szCs w:val="22"/>
          <w:lang w:val="es-ES"/>
        </w:rPr>
        <w:t xml:space="preserve">Surf </w:t>
      </w:r>
      <w:r w:rsidR="00D476CE">
        <w:rPr>
          <w:rFonts w:ascii="Lato" w:hAnsi="Lato" w:eastAsia="Lato" w:cs="Lato"/>
          <w:color w:val="000000" w:themeColor="text1"/>
          <w:sz w:val="22"/>
          <w:szCs w:val="22"/>
          <w:lang w:val="es-ES"/>
        </w:rPr>
        <w:t>Smart</w:t>
      </w:r>
      <w:r w:rsidRPr="000203A4" w:rsidR="7068D785">
        <w:rPr>
          <w:rFonts w:ascii="Lato" w:hAnsi="Lato" w:eastAsia="Lato" w:cs="Lato"/>
          <w:color w:val="000000" w:themeColor="text1"/>
          <w:sz w:val="22"/>
          <w:szCs w:val="22"/>
          <w:lang w:val="es-ES"/>
        </w:rPr>
        <w:t>. Apoya a niñas y jóvenes a ir más allá de la concienciación y a promover la seguridad en línea, el bienestar digital y el acceso digital inclusivo en sus comunidades.</w:t>
      </w:r>
    </w:p>
    <w:p w:rsidRPr="000203A4" w:rsidR="00163D8E" w:rsidP="3D8443B6" w:rsidRDefault="00163D8E" w14:paraId="73EEAABC" w14:textId="54049389">
      <w:pPr>
        <w:spacing w:after="0" w:line="276" w:lineRule="auto"/>
        <w:contextualSpacing/>
        <w:jc w:val="both"/>
        <w:rPr>
          <w:rFonts w:ascii="Lato" w:hAnsi="Lato" w:eastAsia="Lato" w:cs="Lato"/>
          <w:i/>
          <w:iCs/>
          <w:color w:val="0E2740"/>
          <w:sz w:val="22"/>
          <w:szCs w:val="22"/>
          <w:lang w:val="es-ES"/>
        </w:rPr>
      </w:pPr>
    </w:p>
    <w:p w:rsidRPr="000203A4" w:rsidR="00163D8E" w:rsidP="3D8443B6" w:rsidRDefault="79DC3093" w14:paraId="05030D38" w14:textId="6DDE33B2">
      <w:pPr>
        <w:spacing w:after="0" w:line="276" w:lineRule="auto"/>
        <w:contextualSpacing/>
        <w:jc w:val="both"/>
        <w:rPr>
          <w:rFonts w:ascii="Lato" w:hAnsi="Lato" w:eastAsia="Lato" w:cs="Lato"/>
          <w:i/>
          <w:iCs/>
          <w:color w:val="215E99" w:themeColor="text2" w:themeTint="BF"/>
          <w:sz w:val="22"/>
          <w:szCs w:val="22"/>
          <w:lang w:val="es-ES"/>
        </w:rPr>
      </w:pPr>
      <w:r w:rsidRPr="000203A4">
        <w:rPr>
          <w:rFonts w:ascii="Lato" w:hAnsi="Lato" w:eastAsia="Lato" w:cs="Lato"/>
          <w:i/>
          <w:iCs/>
          <w:color w:val="0E2740"/>
          <w:sz w:val="22"/>
          <w:szCs w:val="22"/>
          <w:lang w:val="es-ES"/>
        </w:rPr>
        <w:t>Tenga</w:t>
      </w:r>
      <w:r w:rsidR="002537B6">
        <w:rPr>
          <w:rFonts w:ascii="Lato" w:hAnsi="Lato" w:eastAsia="Lato" w:cs="Lato"/>
          <w:i/>
          <w:iCs/>
          <w:color w:val="0E2740"/>
          <w:sz w:val="22"/>
          <w:szCs w:val="22"/>
          <w:lang w:val="es-ES"/>
        </w:rPr>
        <w:t>n</w:t>
      </w:r>
      <w:r w:rsidRPr="000203A4">
        <w:rPr>
          <w:rFonts w:ascii="Lato" w:hAnsi="Lato" w:eastAsia="Lato" w:cs="Lato"/>
          <w:i/>
          <w:iCs/>
          <w:color w:val="0E2740"/>
          <w:sz w:val="22"/>
          <w:szCs w:val="22"/>
          <w:lang w:val="es-ES"/>
        </w:rPr>
        <w:t xml:space="preserve"> en cuenta que esta convocatoria de solicitudes está abierta únicamente para la implementación del programa de </w:t>
      </w:r>
      <w:r w:rsidR="008F385C">
        <w:rPr>
          <w:rFonts w:ascii="Lato" w:hAnsi="Lato" w:eastAsia="Lato" w:cs="Lato"/>
          <w:i/>
          <w:iCs/>
          <w:color w:val="0E2740"/>
          <w:sz w:val="22"/>
          <w:szCs w:val="22"/>
          <w:lang w:val="es-ES"/>
        </w:rPr>
        <w:t>Propugnación</w:t>
      </w:r>
      <w:r w:rsidRPr="000203A4">
        <w:rPr>
          <w:rFonts w:ascii="Lato" w:hAnsi="Lato" w:eastAsia="Lato" w:cs="Lato"/>
          <w:i/>
          <w:iCs/>
          <w:color w:val="0E2740"/>
          <w:sz w:val="22"/>
          <w:szCs w:val="22"/>
          <w:lang w:val="es-ES"/>
        </w:rPr>
        <w:t xml:space="preserve"> de la Generación Digital (A4GD).</w:t>
      </w:r>
    </w:p>
    <w:p w:rsidRPr="000203A4" w:rsidR="00163D8E" w:rsidP="3D8443B6" w:rsidRDefault="00163D8E" w14:paraId="5CB4B37F" w14:textId="463EFCCE">
      <w:pPr>
        <w:spacing w:after="0" w:line="276" w:lineRule="auto"/>
        <w:contextualSpacing/>
        <w:jc w:val="both"/>
        <w:rPr>
          <w:rFonts w:ascii="Lato" w:hAnsi="Lato" w:eastAsia="Lato" w:cs="Lato"/>
          <w:color w:val="000000" w:themeColor="text1"/>
          <w:sz w:val="22"/>
          <w:szCs w:val="22"/>
          <w:lang w:val="es-ES"/>
        </w:rPr>
      </w:pPr>
    </w:p>
    <w:p w:rsidRPr="000203A4" w:rsidR="00163D8E" w:rsidP="3D8443B6" w:rsidRDefault="001E6BFA" w14:paraId="49EC2BE0" w14:textId="23B1A2F1">
      <w:pPr>
        <w:spacing w:after="0" w:line="276" w:lineRule="auto"/>
        <w:contextualSpacing/>
        <w:jc w:val="both"/>
        <w:rPr>
          <w:rFonts w:ascii="Lato" w:hAnsi="Lato" w:eastAsia="Lato" w:cs="Lato"/>
          <w:color w:val="2E74B5"/>
          <w:lang w:val="es-ES"/>
        </w:rPr>
      </w:pPr>
      <w:r>
        <w:rPr>
          <w:rFonts w:ascii="Lato" w:hAnsi="Lato" w:eastAsia="Lato" w:cs="Lato"/>
          <w:b/>
          <w:bCs/>
          <w:color w:val="2E74B5"/>
          <w:lang w:val="es-ES"/>
        </w:rPr>
        <w:t>Surf Smart</w:t>
      </w:r>
    </w:p>
    <w:p w:rsidRPr="00CE5B78" w:rsidR="00163D8E" w:rsidP="3D8443B6" w:rsidRDefault="31735ED0" w14:paraId="074C22EA" w14:textId="5D71782C">
      <w:pPr>
        <w:spacing w:after="0" w:line="276" w:lineRule="auto"/>
        <w:contextualSpacing/>
        <w:jc w:val="both"/>
        <w:rPr>
          <w:rFonts w:ascii="Lato" w:hAnsi="Lato" w:eastAsia="Lato" w:cs="Lato"/>
          <w:color w:val="000000" w:themeColor="text1"/>
          <w:sz w:val="22"/>
          <w:szCs w:val="22"/>
          <w:lang w:val="es-ES"/>
        </w:rPr>
      </w:pPr>
      <w:r w:rsidRPr="000203A4">
        <w:rPr>
          <w:rFonts w:ascii="Lato" w:hAnsi="Lato" w:eastAsia="Lato" w:cs="Lato"/>
          <w:color w:val="000000" w:themeColor="text1"/>
          <w:sz w:val="22"/>
          <w:szCs w:val="22"/>
          <w:lang w:val="es-ES"/>
        </w:rPr>
        <w:t xml:space="preserve">Surf Smart surgió como respuesta a la creciente necesidad de educación sobre seguridad en internet entre </w:t>
      </w:r>
      <w:r w:rsidR="00301066">
        <w:rPr>
          <w:rFonts w:ascii="Lato" w:hAnsi="Lato" w:eastAsia="Lato" w:cs="Lato"/>
          <w:color w:val="000000" w:themeColor="text1"/>
          <w:sz w:val="22"/>
          <w:szCs w:val="22"/>
          <w:lang w:val="es-ES"/>
        </w:rPr>
        <w:t xml:space="preserve">las </w:t>
      </w:r>
      <w:r w:rsidRPr="000203A4">
        <w:rPr>
          <w:rFonts w:ascii="Lato" w:hAnsi="Lato" w:eastAsia="Lato" w:cs="Lato"/>
          <w:color w:val="000000" w:themeColor="text1"/>
          <w:sz w:val="22"/>
          <w:szCs w:val="22"/>
          <w:lang w:val="es-ES"/>
        </w:rPr>
        <w:t xml:space="preserve">niñas y mujeres jóvenes y se ha convertido en un movimiento global que promueve una </w:t>
      </w:r>
      <w:r w:rsidR="00301066">
        <w:rPr>
          <w:rFonts w:ascii="Lato" w:hAnsi="Lato" w:eastAsia="Lato" w:cs="Lato"/>
          <w:color w:val="000000" w:themeColor="text1"/>
          <w:sz w:val="22"/>
          <w:szCs w:val="22"/>
          <w:lang w:val="es-ES"/>
        </w:rPr>
        <w:t>participación</w:t>
      </w:r>
      <w:r w:rsidRPr="000203A4">
        <w:rPr>
          <w:rFonts w:ascii="Lato" w:hAnsi="Lato" w:eastAsia="Lato" w:cs="Lato"/>
          <w:color w:val="000000" w:themeColor="text1"/>
          <w:sz w:val="22"/>
          <w:szCs w:val="22"/>
          <w:lang w:val="es-ES"/>
        </w:rPr>
        <w:t xml:space="preserve"> digital segura y empoderadora. El programa busca formar una generación de niños y jóvenes </w:t>
      </w:r>
      <w:r w:rsidR="00512E0E">
        <w:rPr>
          <w:rFonts w:ascii="Lato" w:hAnsi="Lato" w:eastAsia="Lato" w:cs="Lato"/>
          <w:color w:val="000000" w:themeColor="text1"/>
          <w:sz w:val="22"/>
          <w:szCs w:val="22"/>
          <w:lang w:val="es-ES"/>
        </w:rPr>
        <w:t>expertos en I</w:t>
      </w:r>
      <w:r w:rsidRPr="000203A4">
        <w:rPr>
          <w:rFonts w:ascii="Lato" w:hAnsi="Lato" w:eastAsia="Lato" w:cs="Lato"/>
          <w:color w:val="000000" w:themeColor="text1"/>
          <w:sz w:val="22"/>
          <w:szCs w:val="22"/>
          <w:lang w:val="es-ES"/>
        </w:rPr>
        <w:t xml:space="preserve">nternet que la utilicen para generar un impacto positivo en el mundo. A través de una educación atractiva y no formal, Surf Smart mejora </w:t>
      </w:r>
      <w:r w:rsidR="002A2C02">
        <w:rPr>
          <w:rFonts w:ascii="Lato" w:hAnsi="Lato" w:eastAsia="Lato" w:cs="Lato"/>
          <w:color w:val="000000" w:themeColor="text1"/>
          <w:sz w:val="22"/>
          <w:szCs w:val="22"/>
          <w:lang w:val="es-ES"/>
        </w:rPr>
        <w:t>las</w:t>
      </w:r>
      <w:r w:rsidRPr="000203A4">
        <w:rPr>
          <w:rFonts w:ascii="Lato" w:hAnsi="Lato" w:eastAsia="Lato" w:cs="Lato"/>
          <w:color w:val="000000" w:themeColor="text1"/>
          <w:sz w:val="22"/>
          <w:szCs w:val="22"/>
          <w:lang w:val="es-ES"/>
        </w:rPr>
        <w:t xml:space="preserve"> habilidades digitales, </w:t>
      </w:r>
      <w:r w:rsidR="003C32FD">
        <w:rPr>
          <w:rFonts w:ascii="Lato" w:hAnsi="Lato" w:eastAsia="Lato" w:cs="Lato"/>
          <w:color w:val="000000" w:themeColor="text1"/>
          <w:sz w:val="22"/>
          <w:szCs w:val="22"/>
          <w:lang w:val="es-ES"/>
        </w:rPr>
        <w:t>brinda</w:t>
      </w:r>
      <w:r w:rsidRPr="000203A4">
        <w:rPr>
          <w:rFonts w:ascii="Lato" w:hAnsi="Lato" w:eastAsia="Lato" w:cs="Lato"/>
          <w:color w:val="000000" w:themeColor="text1"/>
          <w:sz w:val="22"/>
          <w:szCs w:val="22"/>
          <w:lang w:val="es-ES"/>
        </w:rPr>
        <w:t xml:space="preserve"> a los participantes herramientas para mantenerse seguros en línea y los anima a promover espacios en línea más seguros e inclusivos. Empodera a los jóvenes a pensar</w:t>
      </w:r>
      <w:r w:rsidR="00AA5597">
        <w:rPr>
          <w:rFonts w:ascii="Lato" w:hAnsi="Lato" w:eastAsia="Lato" w:cs="Lato"/>
          <w:color w:val="000000" w:themeColor="text1"/>
          <w:sz w:val="22"/>
          <w:szCs w:val="22"/>
          <w:lang w:val="es-ES"/>
        </w:rPr>
        <w:t xml:space="preserve"> de </w:t>
      </w:r>
      <w:r w:rsidR="00CE5B78">
        <w:rPr>
          <w:rFonts w:ascii="Lato" w:hAnsi="Lato" w:eastAsia="Lato" w:cs="Lato"/>
          <w:color w:val="000000" w:themeColor="text1"/>
          <w:sz w:val="22"/>
          <w:szCs w:val="22"/>
          <w:lang w:val="es-ES"/>
        </w:rPr>
        <w:t xml:space="preserve">forma </w:t>
      </w:r>
      <w:r w:rsidRPr="000203A4" w:rsidR="00CE5B78">
        <w:rPr>
          <w:rFonts w:ascii="Lato" w:hAnsi="Lato" w:eastAsia="Lato" w:cs="Lato"/>
          <w:color w:val="000000" w:themeColor="text1"/>
          <w:sz w:val="22"/>
          <w:szCs w:val="22"/>
          <w:lang w:val="es-ES"/>
        </w:rPr>
        <w:t>crítica</w:t>
      </w:r>
      <w:r w:rsidRPr="000203A4">
        <w:rPr>
          <w:rFonts w:ascii="Lato" w:hAnsi="Lato" w:eastAsia="Lato" w:cs="Lato"/>
          <w:color w:val="000000" w:themeColor="text1"/>
          <w:sz w:val="22"/>
          <w:szCs w:val="22"/>
          <w:lang w:val="es-ES"/>
        </w:rPr>
        <w:t>, actuar con responsabilidad y liderar la creación de un</w:t>
      </w:r>
      <w:r w:rsidR="00CE5B78">
        <w:rPr>
          <w:rFonts w:ascii="Lato" w:hAnsi="Lato" w:eastAsia="Lato" w:cs="Lato"/>
          <w:color w:val="000000" w:themeColor="text1"/>
          <w:sz w:val="22"/>
          <w:szCs w:val="22"/>
          <w:lang w:val="es-ES"/>
        </w:rPr>
        <w:t>a</w:t>
      </w:r>
      <w:r w:rsidRPr="000203A4">
        <w:rPr>
          <w:rFonts w:ascii="Lato" w:hAnsi="Lato" w:eastAsia="Lato" w:cs="Lato"/>
          <w:color w:val="000000" w:themeColor="text1"/>
          <w:sz w:val="22"/>
          <w:szCs w:val="22"/>
          <w:lang w:val="es-ES"/>
        </w:rPr>
        <w:t xml:space="preserve"> </w:t>
      </w:r>
      <w:r w:rsidR="00CE5B78">
        <w:rPr>
          <w:rFonts w:ascii="Lato" w:hAnsi="Lato" w:eastAsia="Lato" w:cs="Lato"/>
          <w:color w:val="000000" w:themeColor="text1"/>
          <w:sz w:val="22"/>
          <w:szCs w:val="22"/>
          <w:lang w:val="es-ES"/>
        </w:rPr>
        <w:t>I</w:t>
      </w:r>
      <w:r w:rsidRPr="000203A4">
        <w:rPr>
          <w:rFonts w:ascii="Lato" w:hAnsi="Lato" w:eastAsia="Lato" w:cs="Lato"/>
          <w:color w:val="000000" w:themeColor="text1"/>
          <w:sz w:val="22"/>
          <w:szCs w:val="22"/>
          <w:lang w:val="es-ES"/>
        </w:rPr>
        <w:t>nternet mejor para todos.</w:t>
      </w:r>
    </w:p>
    <w:p w:rsidRPr="000203A4" w:rsidR="00163D8E" w:rsidP="3D8443B6" w:rsidRDefault="00163D8E" w14:paraId="6429F641" w14:textId="6B10C24B">
      <w:pPr>
        <w:spacing w:after="0" w:line="276" w:lineRule="auto"/>
        <w:contextualSpacing/>
        <w:jc w:val="both"/>
        <w:rPr>
          <w:rFonts w:ascii="Lato" w:hAnsi="Lato" w:eastAsia="Lato" w:cs="Lato"/>
          <w:color w:val="2E74B5"/>
          <w:sz w:val="22"/>
          <w:szCs w:val="22"/>
          <w:lang w:val="es-ES"/>
        </w:rPr>
      </w:pPr>
    </w:p>
    <w:p w:rsidRPr="000203A4" w:rsidR="00163D8E" w:rsidP="6DE4345D" w:rsidRDefault="00CE5B78" w14:paraId="6515D3EE" w14:textId="51C17D78">
      <w:pPr>
        <w:spacing w:after="0" w:line="276" w:lineRule="auto"/>
        <w:jc w:val="both"/>
        <w:rPr>
          <w:rFonts w:ascii="Lato" w:hAnsi="Lato" w:eastAsia="Lato" w:cs="Lato"/>
          <w:b/>
          <w:bCs/>
          <w:color w:val="2E74B5"/>
          <w:lang w:val="es-ES"/>
        </w:rPr>
      </w:pPr>
      <w:r>
        <w:rPr>
          <w:rFonts w:ascii="Lato" w:hAnsi="Lato" w:eastAsia="Lato" w:cs="Lato"/>
          <w:b/>
          <w:bCs/>
          <w:color w:val="2E74B5"/>
          <w:lang w:val="es-ES"/>
        </w:rPr>
        <w:t xml:space="preserve">El plan de estudios de </w:t>
      </w:r>
      <w:r w:rsidRPr="000203A4" w:rsidR="2194F4B8">
        <w:rPr>
          <w:rFonts w:ascii="Lato" w:hAnsi="Lato" w:eastAsia="Lato" w:cs="Lato"/>
          <w:b/>
          <w:bCs/>
          <w:color w:val="2E74B5"/>
          <w:lang w:val="es-ES"/>
        </w:rPr>
        <w:t>Pro</w:t>
      </w:r>
      <w:r>
        <w:rPr>
          <w:rFonts w:ascii="Lato" w:hAnsi="Lato" w:eastAsia="Lato" w:cs="Lato"/>
          <w:b/>
          <w:bCs/>
          <w:color w:val="2E74B5"/>
          <w:lang w:val="es-ES"/>
        </w:rPr>
        <w:t>pugna</w:t>
      </w:r>
      <w:r w:rsidRPr="000203A4" w:rsidR="2194F4B8">
        <w:rPr>
          <w:rFonts w:ascii="Lato" w:hAnsi="Lato" w:eastAsia="Lato" w:cs="Lato"/>
          <w:b/>
          <w:bCs/>
          <w:color w:val="2E74B5"/>
          <w:lang w:val="es-ES"/>
        </w:rPr>
        <w:t xml:space="preserve">ción de la Generación Digital (A4GD) - Superhéroes </w:t>
      </w:r>
      <w:r>
        <w:rPr>
          <w:rFonts w:ascii="Lato" w:hAnsi="Lato" w:eastAsia="Lato" w:cs="Lato"/>
          <w:b/>
          <w:bCs/>
          <w:color w:val="2E74B5"/>
          <w:lang w:val="es-ES"/>
        </w:rPr>
        <w:t>D</w:t>
      </w:r>
      <w:r w:rsidRPr="000203A4" w:rsidR="2194F4B8">
        <w:rPr>
          <w:rFonts w:ascii="Lato" w:hAnsi="Lato" w:eastAsia="Lato" w:cs="Lato"/>
          <w:b/>
          <w:bCs/>
          <w:color w:val="2E74B5"/>
          <w:lang w:val="es-ES"/>
        </w:rPr>
        <w:t>igitales:</w:t>
      </w:r>
    </w:p>
    <w:p w:rsidR="00163D8E" w:rsidP="27931BDB" w:rsidRDefault="4B34EC1F" w14:paraId="5C9B10CB" w14:textId="300AF27E">
      <w:pPr>
        <w:spacing w:after="0" w:line="276" w:lineRule="auto"/>
        <w:jc w:val="both"/>
        <w:rPr>
          <w:rFonts w:ascii="Lato" w:hAnsi="Lato" w:eastAsia="Lato" w:cs="Lato"/>
          <w:b/>
          <w:bCs/>
          <w:color w:val="2E74B5"/>
          <w:sz w:val="22"/>
          <w:szCs w:val="22"/>
          <w:lang w:val="es-ES"/>
        </w:rPr>
      </w:pPr>
      <w:r w:rsidRPr="000203A4">
        <w:rPr>
          <w:rFonts w:ascii="Lato" w:hAnsi="Lato" w:eastAsia="Lato" w:cs="Lato"/>
          <w:b/>
          <w:bCs/>
          <w:color w:val="2E74B5"/>
          <w:sz w:val="22"/>
          <w:szCs w:val="22"/>
          <w:lang w:val="es-ES"/>
        </w:rPr>
        <w:t xml:space="preserve">El </w:t>
      </w:r>
      <w:r w:rsidR="001815B4">
        <w:rPr>
          <w:rFonts w:ascii="Lato" w:hAnsi="Lato" w:eastAsia="Lato" w:cs="Lato"/>
          <w:b/>
          <w:bCs/>
          <w:i/>
          <w:iCs/>
          <w:color w:val="2E74B5"/>
          <w:sz w:val="22"/>
          <w:szCs w:val="22"/>
          <w:lang w:val="es-ES"/>
        </w:rPr>
        <w:t>plan de estudios de Propugnación de la Generación</w:t>
      </w:r>
      <w:r w:rsidRPr="000203A4" w:rsidR="77A22B29">
        <w:rPr>
          <w:rFonts w:ascii="Lato" w:hAnsi="Lato" w:eastAsia="Lato" w:cs="Lato"/>
          <w:b/>
          <w:bCs/>
          <w:i/>
          <w:iCs/>
          <w:color w:val="2E74B5"/>
          <w:sz w:val="22"/>
          <w:szCs w:val="22"/>
          <w:lang w:val="es-ES"/>
        </w:rPr>
        <w:t xml:space="preserve"> </w:t>
      </w:r>
      <w:r w:rsidR="001815B4">
        <w:rPr>
          <w:rFonts w:ascii="Lato" w:hAnsi="Lato" w:eastAsia="Lato" w:cs="Lato"/>
          <w:b/>
          <w:bCs/>
          <w:i/>
          <w:iCs/>
          <w:color w:val="2E74B5"/>
          <w:sz w:val="22"/>
          <w:szCs w:val="22"/>
          <w:lang w:val="es-ES"/>
        </w:rPr>
        <w:t xml:space="preserve">Digital </w:t>
      </w:r>
      <w:r w:rsidRPr="000203A4" w:rsidR="77A22B29">
        <w:rPr>
          <w:rFonts w:ascii="Lato" w:hAnsi="Lato" w:eastAsia="Lato" w:cs="Lato"/>
          <w:b/>
          <w:bCs/>
          <w:i/>
          <w:iCs/>
          <w:color w:val="2E74B5"/>
          <w:sz w:val="22"/>
          <w:szCs w:val="22"/>
          <w:lang w:val="es-ES"/>
        </w:rPr>
        <w:t xml:space="preserve">sigue </w:t>
      </w:r>
      <w:r w:rsidRPr="000203A4">
        <w:rPr>
          <w:rFonts w:ascii="Lato" w:hAnsi="Lato" w:eastAsia="Lato" w:cs="Lato"/>
          <w:b/>
          <w:bCs/>
          <w:color w:val="2E74B5"/>
          <w:sz w:val="22"/>
          <w:szCs w:val="22"/>
          <w:lang w:val="es-ES"/>
        </w:rPr>
        <w:t xml:space="preserve">la metodología de educación no formal de las Guías de la AMGS, con actividades relevantes, emocionantes, adaptables y </w:t>
      </w:r>
      <w:r w:rsidR="003B3258">
        <w:rPr>
          <w:rFonts w:ascii="Lato" w:hAnsi="Lato" w:eastAsia="Lato" w:cs="Lato"/>
          <w:b/>
          <w:bCs/>
          <w:color w:val="2E74B5"/>
          <w:sz w:val="22"/>
          <w:szCs w:val="22"/>
          <w:lang w:val="es-ES"/>
        </w:rPr>
        <w:t xml:space="preserve">lideradas por los </w:t>
      </w:r>
      <w:r w:rsidRPr="000203A4" w:rsidR="006865D6">
        <w:rPr>
          <w:rFonts w:ascii="Lato" w:hAnsi="Lato" w:eastAsia="Lato" w:cs="Lato"/>
          <w:b/>
          <w:bCs/>
          <w:color w:val="2E74B5"/>
          <w:sz w:val="22"/>
          <w:szCs w:val="22"/>
          <w:lang w:val="es-ES"/>
        </w:rPr>
        <w:t>alum</w:t>
      </w:r>
      <w:r w:rsidR="006865D6">
        <w:rPr>
          <w:rFonts w:ascii="Lato" w:hAnsi="Lato" w:eastAsia="Lato" w:cs="Lato"/>
          <w:b/>
          <w:bCs/>
          <w:color w:val="2E74B5"/>
          <w:sz w:val="22"/>
          <w:szCs w:val="22"/>
          <w:lang w:val="es-ES"/>
        </w:rPr>
        <w:t>nos</w:t>
      </w:r>
      <w:r w:rsidRPr="000203A4">
        <w:rPr>
          <w:rFonts w:ascii="Lato" w:hAnsi="Lato" w:eastAsia="Lato" w:cs="Lato"/>
          <w:b/>
          <w:bCs/>
          <w:color w:val="2E74B5"/>
          <w:sz w:val="22"/>
          <w:szCs w:val="22"/>
          <w:lang w:val="es-ES"/>
        </w:rPr>
        <w:t>. Ofrece diversas actividades adecuadas para diferentes edades, desde los 7 años hasta los 16 años o más. Constituye la parte de pro</w:t>
      </w:r>
      <w:r w:rsidR="00454F6E">
        <w:rPr>
          <w:rFonts w:ascii="Lato" w:hAnsi="Lato" w:eastAsia="Lato" w:cs="Lato"/>
          <w:b/>
          <w:bCs/>
          <w:color w:val="2E74B5"/>
          <w:sz w:val="22"/>
          <w:szCs w:val="22"/>
          <w:lang w:val="es-ES"/>
        </w:rPr>
        <w:t>pugna</w:t>
      </w:r>
      <w:r w:rsidRPr="000203A4">
        <w:rPr>
          <w:rFonts w:ascii="Lato" w:hAnsi="Lato" w:eastAsia="Lato" w:cs="Lato"/>
          <w:b/>
          <w:bCs/>
          <w:color w:val="2E74B5"/>
          <w:sz w:val="22"/>
          <w:szCs w:val="22"/>
          <w:lang w:val="es-ES"/>
        </w:rPr>
        <w:t xml:space="preserve">ción e implementación del Programa </w:t>
      </w:r>
      <w:r w:rsidR="00454F6E">
        <w:rPr>
          <w:rFonts w:ascii="Lato" w:hAnsi="Lato" w:eastAsia="Lato" w:cs="Lato"/>
          <w:b/>
          <w:bCs/>
          <w:color w:val="2E74B5"/>
          <w:sz w:val="22"/>
          <w:szCs w:val="22"/>
          <w:lang w:val="es-ES"/>
        </w:rPr>
        <w:t xml:space="preserve">de </w:t>
      </w:r>
      <w:r w:rsidRPr="000203A4">
        <w:rPr>
          <w:rFonts w:ascii="Lato" w:hAnsi="Lato" w:eastAsia="Lato" w:cs="Lato"/>
          <w:b/>
          <w:bCs/>
          <w:color w:val="2E74B5"/>
          <w:sz w:val="22"/>
          <w:szCs w:val="22"/>
          <w:lang w:val="es-ES"/>
        </w:rPr>
        <w:t>Surf Smart.</w:t>
      </w:r>
    </w:p>
    <w:p w:rsidRPr="000203A4" w:rsidR="27931BDB" w:rsidP="27931BDB" w:rsidRDefault="27931BDB" w14:paraId="1EC0C15F" w14:textId="5B858F08">
      <w:pPr>
        <w:spacing w:after="0" w:line="276" w:lineRule="auto"/>
        <w:jc w:val="both"/>
        <w:rPr>
          <w:rFonts w:ascii="Lato" w:hAnsi="Lato" w:eastAsia="Lato" w:cs="Lato"/>
          <w:sz w:val="22"/>
          <w:szCs w:val="22"/>
          <w:lang w:val="es-ES"/>
        </w:rPr>
      </w:pPr>
    </w:p>
    <w:p w:rsidRPr="000203A4" w:rsidR="00B106CE" w:rsidP="27931BDB" w:rsidRDefault="0C4BF08E" w14:paraId="480E482B" w14:textId="2D1F6A07">
      <w:pPr>
        <w:spacing w:after="0" w:line="276" w:lineRule="auto"/>
        <w:jc w:val="both"/>
        <w:rPr>
          <w:rFonts w:ascii="Lato" w:hAnsi="Lato" w:eastAsia="Lato" w:cs="Lato"/>
          <w:color w:val="000000" w:themeColor="text1"/>
          <w:sz w:val="22"/>
          <w:szCs w:val="22"/>
          <w:lang w:val="es-ES"/>
        </w:rPr>
      </w:pPr>
      <w:r w:rsidRPr="000203A4">
        <w:rPr>
          <w:rFonts w:ascii="Lato" w:hAnsi="Lato" w:eastAsia="Lato" w:cs="Lato"/>
          <w:color w:val="000000" w:themeColor="text1"/>
          <w:sz w:val="22"/>
          <w:szCs w:val="22"/>
          <w:lang w:val="es-ES"/>
        </w:rPr>
        <w:t xml:space="preserve">Este paquete de actividades ayuda a </w:t>
      </w:r>
      <w:r w:rsidR="00B106CE">
        <w:rPr>
          <w:rFonts w:ascii="Lato" w:hAnsi="Lato" w:eastAsia="Lato" w:cs="Lato"/>
          <w:color w:val="000000" w:themeColor="text1"/>
          <w:sz w:val="22"/>
          <w:szCs w:val="22"/>
          <w:lang w:val="es-ES"/>
        </w:rPr>
        <w:t xml:space="preserve">los </w:t>
      </w:r>
      <w:r w:rsidRPr="000203A4">
        <w:rPr>
          <w:rFonts w:ascii="Lato" w:hAnsi="Lato" w:eastAsia="Lato" w:cs="Lato"/>
          <w:color w:val="000000" w:themeColor="text1"/>
          <w:sz w:val="22"/>
          <w:szCs w:val="22"/>
          <w:lang w:val="es-ES"/>
        </w:rPr>
        <w:t xml:space="preserve">facilitadores y </w:t>
      </w:r>
      <w:r w:rsidR="00940190">
        <w:rPr>
          <w:rFonts w:ascii="Lato" w:hAnsi="Lato" w:eastAsia="Lato" w:cs="Lato"/>
          <w:color w:val="000000" w:themeColor="text1"/>
          <w:sz w:val="22"/>
          <w:szCs w:val="22"/>
          <w:lang w:val="es-ES"/>
        </w:rPr>
        <w:t xml:space="preserve">a los </w:t>
      </w:r>
      <w:r w:rsidRPr="000203A4">
        <w:rPr>
          <w:rFonts w:ascii="Lato" w:hAnsi="Lato" w:eastAsia="Lato" w:cs="Lato"/>
          <w:color w:val="000000" w:themeColor="text1"/>
          <w:sz w:val="22"/>
          <w:szCs w:val="22"/>
          <w:lang w:val="es-ES"/>
        </w:rPr>
        <w:t xml:space="preserve">grupos a convertirse en Superhéroes Digitales, aprovechando su experiencia en Surf Smart para diseñar y liderar proyectos de </w:t>
      </w:r>
      <w:r w:rsidR="00940190">
        <w:rPr>
          <w:rFonts w:ascii="Lato" w:hAnsi="Lato" w:eastAsia="Lato" w:cs="Lato"/>
          <w:color w:val="000000" w:themeColor="text1"/>
          <w:sz w:val="22"/>
          <w:szCs w:val="22"/>
          <w:lang w:val="es-ES"/>
        </w:rPr>
        <w:t xml:space="preserve">propugnación </w:t>
      </w:r>
      <w:r w:rsidRPr="000203A4">
        <w:rPr>
          <w:rFonts w:ascii="Lato" w:hAnsi="Lato" w:eastAsia="Lato" w:cs="Lato"/>
          <w:color w:val="000000" w:themeColor="text1"/>
          <w:sz w:val="22"/>
          <w:szCs w:val="22"/>
          <w:lang w:val="es-ES"/>
        </w:rPr>
        <w:t>impulsados por jóvenes que promuevan un</w:t>
      </w:r>
      <w:r w:rsidR="00940190">
        <w:rPr>
          <w:rFonts w:ascii="Lato" w:hAnsi="Lato" w:eastAsia="Lato" w:cs="Lato"/>
          <w:color w:val="000000" w:themeColor="text1"/>
          <w:sz w:val="22"/>
          <w:szCs w:val="22"/>
          <w:lang w:val="es-ES"/>
        </w:rPr>
        <w:t>a</w:t>
      </w:r>
      <w:r w:rsidRPr="000203A4">
        <w:rPr>
          <w:rFonts w:ascii="Lato" w:hAnsi="Lato" w:eastAsia="Lato" w:cs="Lato"/>
          <w:color w:val="000000" w:themeColor="text1"/>
          <w:sz w:val="22"/>
          <w:szCs w:val="22"/>
          <w:lang w:val="es-ES"/>
        </w:rPr>
        <w:t xml:space="preserve"> internet más segur</w:t>
      </w:r>
      <w:r w:rsidR="00940190">
        <w:rPr>
          <w:rFonts w:ascii="Lato" w:hAnsi="Lato" w:eastAsia="Lato" w:cs="Lato"/>
          <w:color w:val="000000" w:themeColor="text1"/>
          <w:sz w:val="22"/>
          <w:szCs w:val="22"/>
          <w:lang w:val="es-ES"/>
        </w:rPr>
        <w:t>a</w:t>
      </w:r>
      <w:r w:rsidRPr="000203A4">
        <w:rPr>
          <w:rFonts w:ascii="Lato" w:hAnsi="Lato" w:eastAsia="Lato" w:cs="Lato"/>
          <w:color w:val="000000" w:themeColor="text1"/>
          <w:sz w:val="22"/>
          <w:szCs w:val="22"/>
          <w:lang w:val="es-ES"/>
        </w:rPr>
        <w:t>, equitativ</w:t>
      </w:r>
      <w:r w:rsidR="00940190">
        <w:rPr>
          <w:rFonts w:ascii="Lato" w:hAnsi="Lato" w:eastAsia="Lato" w:cs="Lato"/>
          <w:color w:val="000000" w:themeColor="text1"/>
          <w:sz w:val="22"/>
          <w:szCs w:val="22"/>
          <w:lang w:val="es-ES"/>
        </w:rPr>
        <w:t>a</w:t>
      </w:r>
      <w:r w:rsidRPr="000203A4">
        <w:rPr>
          <w:rFonts w:ascii="Lato" w:hAnsi="Lato" w:eastAsia="Lato" w:cs="Lato"/>
          <w:color w:val="000000" w:themeColor="text1"/>
          <w:sz w:val="22"/>
          <w:szCs w:val="22"/>
          <w:lang w:val="es-ES"/>
        </w:rPr>
        <w:t xml:space="preserve"> e inclusiv</w:t>
      </w:r>
      <w:r w:rsidR="00940190">
        <w:rPr>
          <w:rFonts w:ascii="Lato" w:hAnsi="Lato" w:eastAsia="Lato" w:cs="Lato"/>
          <w:color w:val="000000" w:themeColor="text1"/>
          <w:sz w:val="22"/>
          <w:szCs w:val="22"/>
          <w:lang w:val="es-ES"/>
        </w:rPr>
        <w:t>a</w:t>
      </w:r>
      <w:r w:rsidRPr="000203A4">
        <w:rPr>
          <w:rFonts w:ascii="Lato" w:hAnsi="Lato" w:eastAsia="Lato" w:cs="Lato"/>
          <w:color w:val="000000" w:themeColor="text1"/>
          <w:sz w:val="22"/>
          <w:szCs w:val="22"/>
          <w:lang w:val="es-ES"/>
        </w:rPr>
        <w:t xml:space="preserve">. El </w:t>
      </w:r>
      <w:r w:rsidR="00940190">
        <w:rPr>
          <w:rFonts w:ascii="Lato" w:hAnsi="Lato" w:eastAsia="Lato" w:cs="Lato"/>
          <w:color w:val="000000" w:themeColor="text1"/>
          <w:sz w:val="22"/>
          <w:szCs w:val="22"/>
          <w:lang w:val="es-ES"/>
        </w:rPr>
        <w:t>plan de estudios</w:t>
      </w:r>
      <w:r w:rsidRPr="000203A4">
        <w:rPr>
          <w:rFonts w:ascii="Lato" w:hAnsi="Lato" w:eastAsia="Lato" w:cs="Lato"/>
          <w:color w:val="000000" w:themeColor="text1"/>
          <w:sz w:val="22"/>
          <w:szCs w:val="22"/>
          <w:lang w:val="es-ES"/>
        </w:rPr>
        <w:t xml:space="preserve"> está diseñado para jóvenes de 7 años </w:t>
      </w:r>
      <w:r w:rsidR="00897C39">
        <w:rPr>
          <w:rFonts w:ascii="Lato" w:hAnsi="Lato" w:eastAsia="Lato" w:cs="Lato"/>
          <w:color w:val="000000" w:themeColor="text1"/>
          <w:sz w:val="22"/>
          <w:szCs w:val="22"/>
          <w:lang w:val="es-ES"/>
        </w:rPr>
        <w:t>en adelante</w:t>
      </w:r>
      <w:r w:rsidRPr="000203A4">
        <w:rPr>
          <w:rFonts w:ascii="Lato" w:hAnsi="Lato" w:eastAsia="Lato" w:cs="Lato"/>
          <w:color w:val="000000" w:themeColor="text1"/>
          <w:sz w:val="22"/>
          <w:szCs w:val="22"/>
          <w:lang w:val="es-ES"/>
        </w:rPr>
        <w:t xml:space="preserve"> que hayan completado el Programa</w:t>
      </w:r>
      <w:r w:rsidR="00897C39">
        <w:rPr>
          <w:rFonts w:ascii="Lato" w:hAnsi="Lato" w:eastAsia="Lato" w:cs="Lato"/>
          <w:color w:val="000000" w:themeColor="text1"/>
          <w:sz w:val="22"/>
          <w:szCs w:val="22"/>
          <w:lang w:val="es-ES"/>
        </w:rPr>
        <w:t xml:space="preserve"> de</w:t>
      </w:r>
      <w:r w:rsidRPr="000203A4">
        <w:rPr>
          <w:rFonts w:ascii="Lato" w:hAnsi="Lato" w:eastAsia="Lato" w:cs="Lato"/>
          <w:color w:val="000000" w:themeColor="text1"/>
          <w:sz w:val="22"/>
          <w:szCs w:val="22"/>
          <w:lang w:val="es-ES"/>
        </w:rPr>
        <w:t xml:space="preserve"> Surf Smart, con actividades adaptadas</w:t>
      </w:r>
      <w:r w:rsidR="005555A2">
        <w:rPr>
          <w:rFonts w:ascii="Lato" w:hAnsi="Lato" w:eastAsia="Lato" w:cs="Lato"/>
          <w:color w:val="000000" w:themeColor="text1"/>
          <w:sz w:val="22"/>
          <w:szCs w:val="22"/>
          <w:lang w:val="es-ES"/>
        </w:rPr>
        <w:t xml:space="preserve"> para Los Más Jóvenes </w:t>
      </w:r>
      <w:r w:rsidRPr="000203A4">
        <w:rPr>
          <w:rFonts w:ascii="Lato" w:hAnsi="Lato" w:eastAsia="Lato" w:cs="Lato"/>
          <w:color w:val="000000" w:themeColor="text1"/>
          <w:sz w:val="22"/>
          <w:szCs w:val="22"/>
          <w:lang w:val="es-ES"/>
        </w:rPr>
        <w:t>(7-10),</w:t>
      </w:r>
      <w:r w:rsidR="005555A2">
        <w:rPr>
          <w:rFonts w:ascii="Lato" w:hAnsi="Lato" w:eastAsia="Lato" w:cs="Lato"/>
          <w:color w:val="000000" w:themeColor="text1"/>
          <w:sz w:val="22"/>
          <w:szCs w:val="22"/>
          <w:lang w:val="es-ES"/>
        </w:rPr>
        <w:t xml:space="preserve"> </w:t>
      </w:r>
      <w:r w:rsidR="005555A2">
        <w:rPr>
          <w:rFonts w:ascii="Lato" w:hAnsi="Lato" w:eastAsia="Lato" w:cs="Lato"/>
          <w:color w:val="000000" w:themeColor="text1"/>
          <w:sz w:val="22"/>
          <w:szCs w:val="22"/>
          <w:lang w:val="es-ES"/>
        </w:rPr>
        <w:lastRenderedPageBreak/>
        <w:t xml:space="preserve">los del Medio </w:t>
      </w:r>
      <w:r w:rsidRPr="000203A4">
        <w:rPr>
          <w:rFonts w:ascii="Lato" w:hAnsi="Lato" w:eastAsia="Lato" w:cs="Lato"/>
          <w:color w:val="000000" w:themeColor="text1"/>
          <w:sz w:val="22"/>
          <w:szCs w:val="22"/>
          <w:lang w:val="es-ES"/>
        </w:rPr>
        <w:t>(11-15) y lo</w:t>
      </w:r>
      <w:r w:rsidR="005555A2">
        <w:rPr>
          <w:rFonts w:ascii="Lato" w:hAnsi="Lato" w:eastAsia="Lato" w:cs="Lato"/>
          <w:color w:val="000000" w:themeColor="text1"/>
          <w:sz w:val="22"/>
          <w:szCs w:val="22"/>
          <w:lang w:val="es-ES"/>
        </w:rPr>
        <w:t xml:space="preserve">s </w:t>
      </w:r>
      <w:r w:rsidRPr="000203A4">
        <w:rPr>
          <w:rFonts w:ascii="Lato" w:hAnsi="Lato" w:eastAsia="Lato" w:cs="Lato"/>
          <w:color w:val="000000" w:themeColor="text1"/>
          <w:sz w:val="22"/>
          <w:szCs w:val="22"/>
          <w:lang w:val="es-ES"/>
        </w:rPr>
        <w:t xml:space="preserve">Mayores (16+), </w:t>
      </w:r>
      <w:r w:rsidR="00E6702A">
        <w:rPr>
          <w:rFonts w:ascii="Lato" w:hAnsi="Lato" w:eastAsia="Lato" w:cs="Lato"/>
          <w:color w:val="000000" w:themeColor="text1"/>
          <w:sz w:val="22"/>
          <w:szCs w:val="22"/>
          <w:lang w:val="es-ES"/>
        </w:rPr>
        <w:t xml:space="preserve">pasando </w:t>
      </w:r>
      <w:r w:rsidRPr="000203A4">
        <w:rPr>
          <w:rFonts w:ascii="Lato" w:hAnsi="Lato" w:eastAsia="Lato" w:cs="Lato"/>
          <w:color w:val="000000" w:themeColor="text1"/>
          <w:sz w:val="22"/>
          <w:szCs w:val="22"/>
          <w:lang w:val="es-ES"/>
        </w:rPr>
        <w:t xml:space="preserve">desde pasos sencillos de </w:t>
      </w:r>
      <w:r w:rsidR="00E6702A">
        <w:rPr>
          <w:rFonts w:ascii="Lato" w:hAnsi="Lato" w:eastAsia="Lato" w:cs="Lato"/>
          <w:color w:val="000000" w:themeColor="text1"/>
          <w:sz w:val="22"/>
          <w:szCs w:val="22"/>
          <w:lang w:val="es-ES"/>
        </w:rPr>
        <w:t xml:space="preserve">propugnación </w:t>
      </w:r>
      <w:r w:rsidRPr="000203A4">
        <w:rPr>
          <w:rFonts w:ascii="Lato" w:hAnsi="Lato" w:eastAsia="Lato" w:cs="Lato"/>
          <w:color w:val="000000" w:themeColor="text1"/>
          <w:sz w:val="22"/>
          <w:szCs w:val="22"/>
          <w:lang w:val="es-ES"/>
        </w:rPr>
        <w:t>hasta acciones más complejas para un cambio sistémico.</w:t>
      </w:r>
    </w:p>
    <w:p w:rsidRPr="000203A4" w:rsidR="609CDCF3" w:rsidP="004513A6" w:rsidRDefault="0C4BF08E" w14:paraId="315CF483" w14:textId="4CEE3B92">
      <w:pPr>
        <w:spacing w:before="240" w:after="240"/>
        <w:jc w:val="both"/>
        <w:rPr>
          <w:rFonts w:ascii="Lato" w:hAnsi="Lato" w:eastAsia="Lato" w:cs="Lato"/>
          <w:color w:val="000000" w:themeColor="text1"/>
          <w:sz w:val="22"/>
          <w:szCs w:val="22"/>
          <w:lang w:val="es-ES"/>
        </w:rPr>
      </w:pPr>
      <w:r w:rsidRPr="000203A4">
        <w:rPr>
          <w:rFonts w:ascii="Lato" w:hAnsi="Lato" w:eastAsia="Lato" w:cs="Lato"/>
          <w:color w:val="000000" w:themeColor="text1"/>
          <w:sz w:val="22"/>
          <w:szCs w:val="22"/>
          <w:lang w:val="es-ES"/>
        </w:rPr>
        <w:t xml:space="preserve">El objetivo de </w:t>
      </w:r>
      <w:r w:rsidR="00564E70">
        <w:rPr>
          <w:rFonts w:ascii="Lato" w:hAnsi="Lato" w:eastAsia="Lato" w:cs="Lato"/>
          <w:color w:val="000000" w:themeColor="text1"/>
          <w:sz w:val="22"/>
          <w:szCs w:val="22"/>
          <w:lang w:val="es-ES"/>
        </w:rPr>
        <w:t xml:space="preserve">Propugnación de la </w:t>
      </w:r>
      <w:r w:rsidRPr="000203A4" w:rsidR="00564E70">
        <w:rPr>
          <w:rFonts w:ascii="Lato" w:hAnsi="Lato" w:eastAsia="Lato" w:cs="Lato"/>
          <w:color w:val="000000" w:themeColor="text1"/>
          <w:sz w:val="22"/>
          <w:szCs w:val="22"/>
          <w:lang w:val="es-ES"/>
        </w:rPr>
        <w:t>Genera</w:t>
      </w:r>
      <w:r w:rsidR="00564E70">
        <w:rPr>
          <w:rFonts w:ascii="Lato" w:hAnsi="Lato" w:eastAsia="Lato" w:cs="Lato"/>
          <w:color w:val="000000" w:themeColor="text1"/>
          <w:sz w:val="22"/>
          <w:szCs w:val="22"/>
          <w:lang w:val="es-ES"/>
        </w:rPr>
        <w:t>c</w:t>
      </w:r>
      <w:r w:rsidRPr="000203A4" w:rsidR="00564E70">
        <w:rPr>
          <w:rFonts w:ascii="Lato" w:hAnsi="Lato" w:eastAsia="Lato" w:cs="Lato"/>
          <w:color w:val="000000" w:themeColor="text1"/>
          <w:sz w:val="22"/>
          <w:szCs w:val="22"/>
          <w:lang w:val="es-ES"/>
        </w:rPr>
        <w:t>ión</w:t>
      </w:r>
      <w:r w:rsidRPr="000203A4">
        <w:rPr>
          <w:rFonts w:ascii="Lato" w:hAnsi="Lato" w:eastAsia="Lato" w:cs="Lato"/>
          <w:color w:val="000000" w:themeColor="text1"/>
          <w:sz w:val="22"/>
          <w:szCs w:val="22"/>
          <w:lang w:val="es-ES"/>
        </w:rPr>
        <w:t xml:space="preserve"> Digital es capacitar a niños, niñas y jóvenes para liderar el cambio, alzar </w:t>
      </w:r>
      <w:r w:rsidR="00153E99">
        <w:rPr>
          <w:rFonts w:ascii="Lato" w:hAnsi="Lato" w:eastAsia="Lato" w:cs="Lato"/>
          <w:color w:val="000000" w:themeColor="text1"/>
          <w:sz w:val="22"/>
          <w:szCs w:val="22"/>
          <w:lang w:val="es-ES"/>
        </w:rPr>
        <w:t>sus</w:t>
      </w:r>
      <w:r w:rsidRPr="000203A4">
        <w:rPr>
          <w:rFonts w:ascii="Lato" w:hAnsi="Lato" w:eastAsia="Lato" w:cs="Lato"/>
          <w:color w:val="000000" w:themeColor="text1"/>
          <w:sz w:val="22"/>
          <w:szCs w:val="22"/>
          <w:lang w:val="es-ES"/>
        </w:rPr>
        <w:t xml:space="preserve"> vo</w:t>
      </w:r>
      <w:r w:rsidR="00153E99">
        <w:rPr>
          <w:rFonts w:ascii="Lato" w:hAnsi="Lato" w:eastAsia="Lato" w:cs="Lato"/>
          <w:color w:val="000000" w:themeColor="text1"/>
          <w:sz w:val="22"/>
          <w:szCs w:val="22"/>
          <w:lang w:val="es-ES"/>
        </w:rPr>
        <w:t>ces</w:t>
      </w:r>
      <w:r w:rsidRPr="000203A4">
        <w:rPr>
          <w:rFonts w:ascii="Lato" w:hAnsi="Lato" w:eastAsia="Lato" w:cs="Lato"/>
          <w:color w:val="000000" w:themeColor="text1"/>
          <w:sz w:val="22"/>
          <w:szCs w:val="22"/>
          <w:lang w:val="es-ES"/>
        </w:rPr>
        <w:t xml:space="preserve"> y </w:t>
      </w:r>
      <w:r w:rsidR="00153E99">
        <w:rPr>
          <w:rFonts w:ascii="Lato" w:hAnsi="Lato" w:eastAsia="Lato" w:cs="Lato"/>
          <w:color w:val="000000" w:themeColor="text1"/>
          <w:sz w:val="22"/>
          <w:szCs w:val="22"/>
          <w:lang w:val="es-ES"/>
        </w:rPr>
        <w:t xml:space="preserve">tomar acciones </w:t>
      </w:r>
      <w:r w:rsidRPr="000203A4">
        <w:rPr>
          <w:rFonts w:ascii="Lato" w:hAnsi="Lato" w:eastAsia="Lato" w:cs="Lato"/>
          <w:color w:val="000000" w:themeColor="text1"/>
          <w:sz w:val="22"/>
          <w:szCs w:val="22"/>
          <w:lang w:val="es-ES"/>
        </w:rPr>
        <w:t xml:space="preserve">sobre </w:t>
      </w:r>
      <w:r w:rsidR="00153E99">
        <w:rPr>
          <w:rFonts w:ascii="Lato" w:hAnsi="Lato" w:eastAsia="Lato" w:cs="Lato"/>
          <w:color w:val="000000" w:themeColor="text1"/>
          <w:sz w:val="22"/>
          <w:szCs w:val="22"/>
          <w:lang w:val="es-ES"/>
        </w:rPr>
        <w:t>cuestiones</w:t>
      </w:r>
      <w:r w:rsidRPr="000203A4">
        <w:rPr>
          <w:rFonts w:ascii="Lato" w:hAnsi="Lato" w:eastAsia="Lato" w:cs="Lato"/>
          <w:color w:val="000000" w:themeColor="text1"/>
          <w:sz w:val="22"/>
          <w:szCs w:val="22"/>
          <w:lang w:val="es-ES"/>
        </w:rPr>
        <w:t xml:space="preserve"> de seguridad </w:t>
      </w:r>
      <w:r w:rsidR="006E4E0D">
        <w:rPr>
          <w:rFonts w:ascii="Lato" w:hAnsi="Lato" w:eastAsia="Lato" w:cs="Lato"/>
          <w:color w:val="000000" w:themeColor="text1"/>
          <w:sz w:val="22"/>
          <w:szCs w:val="22"/>
          <w:lang w:val="es-ES"/>
        </w:rPr>
        <w:t xml:space="preserve">en línea </w:t>
      </w:r>
      <w:r w:rsidRPr="000203A4">
        <w:rPr>
          <w:rFonts w:ascii="Lato" w:hAnsi="Lato" w:eastAsia="Lato" w:cs="Lato"/>
          <w:color w:val="000000" w:themeColor="text1"/>
          <w:sz w:val="22"/>
          <w:szCs w:val="22"/>
          <w:lang w:val="es-ES"/>
        </w:rPr>
        <w:t>e inclusión digital que afectan sus vidas. Si bien</w:t>
      </w:r>
      <w:r w:rsidR="00085A11">
        <w:rPr>
          <w:rFonts w:ascii="Lato" w:hAnsi="Lato" w:eastAsia="Lato" w:cs="Lato"/>
          <w:color w:val="000000" w:themeColor="text1"/>
          <w:sz w:val="22"/>
          <w:szCs w:val="22"/>
          <w:lang w:val="es-ES"/>
        </w:rPr>
        <w:t xml:space="preserve"> I</w:t>
      </w:r>
      <w:r w:rsidRPr="000203A4">
        <w:rPr>
          <w:rFonts w:ascii="Lato" w:hAnsi="Lato" w:eastAsia="Lato" w:cs="Lato"/>
          <w:color w:val="000000" w:themeColor="text1"/>
          <w:sz w:val="22"/>
          <w:szCs w:val="22"/>
          <w:lang w:val="es-ES"/>
        </w:rPr>
        <w:t xml:space="preserve">nternet ofrece importantes oportunidades para conectar, compartir y promover la participación, también presenta riesgos crecientes como la desinformación, el ciberacoso, el abuso en línea, la censura y los </w:t>
      </w:r>
      <w:r w:rsidR="002C2E76">
        <w:rPr>
          <w:rFonts w:ascii="Lato" w:hAnsi="Lato" w:eastAsia="Lato" w:cs="Lato"/>
          <w:color w:val="000000" w:themeColor="text1"/>
          <w:sz w:val="22"/>
          <w:szCs w:val="22"/>
          <w:lang w:val="es-ES"/>
        </w:rPr>
        <w:t xml:space="preserve">nuevos </w:t>
      </w:r>
      <w:r w:rsidRPr="000203A4">
        <w:rPr>
          <w:rFonts w:ascii="Lato" w:hAnsi="Lato" w:eastAsia="Lato" w:cs="Lato"/>
          <w:color w:val="000000" w:themeColor="text1"/>
          <w:sz w:val="22"/>
          <w:szCs w:val="22"/>
          <w:lang w:val="es-ES"/>
        </w:rPr>
        <w:t xml:space="preserve">desafíos relacionados con la Inteligencia Artificial (IA). Estos riesgos se intensifican aún más por la brecha digital y la violencia de género facilitada por la tecnología, que afectan de manera desproporcionada a niñas y mujeres jóvenes. A través de este </w:t>
      </w:r>
      <w:r w:rsidR="004513A6">
        <w:rPr>
          <w:rFonts w:ascii="Lato" w:hAnsi="Lato" w:eastAsia="Lato" w:cs="Lato"/>
          <w:color w:val="000000" w:themeColor="text1"/>
          <w:sz w:val="22"/>
          <w:szCs w:val="22"/>
          <w:lang w:val="es-ES"/>
        </w:rPr>
        <w:t>plan de estudio</w:t>
      </w:r>
      <w:r w:rsidRPr="000203A4">
        <w:rPr>
          <w:rFonts w:ascii="Lato" w:hAnsi="Lato" w:eastAsia="Lato" w:cs="Lato"/>
          <w:color w:val="000000" w:themeColor="text1"/>
          <w:sz w:val="22"/>
          <w:szCs w:val="22"/>
          <w:lang w:val="es-ES"/>
        </w:rPr>
        <w:t xml:space="preserve"> se empodera a los jóvenes para comprender </w:t>
      </w:r>
      <w:r w:rsidR="004513A6">
        <w:rPr>
          <w:rFonts w:ascii="Lato" w:hAnsi="Lato" w:eastAsia="Lato" w:cs="Lato"/>
          <w:color w:val="000000" w:themeColor="text1"/>
          <w:sz w:val="22"/>
          <w:szCs w:val="22"/>
          <w:lang w:val="es-ES"/>
        </w:rPr>
        <w:t xml:space="preserve">de manera </w:t>
      </w:r>
      <w:r w:rsidRPr="000203A4">
        <w:rPr>
          <w:rFonts w:ascii="Lato" w:hAnsi="Lato" w:eastAsia="Lato" w:cs="Lato"/>
          <w:color w:val="000000" w:themeColor="text1"/>
          <w:sz w:val="22"/>
          <w:szCs w:val="22"/>
          <w:lang w:val="es-ES"/>
        </w:rPr>
        <w:t xml:space="preserve">crítica estos desafíos y emprender acciones colectivas para crear espacios digitales más seguros e inclusivos, tanto en línea como </w:t>
      </w:r>
      <w:r w:rsidR="004513A6">
        <w:rPr>
          <w:rFonts w:ascii="Lato" w:hAnsi="Lato" w:eastAsia="Lato" w:cs="Lato"/>
          <w:color w:val="000000" w:themeColor="text1"/>
          <w:sz w:val="22"/>
          <w:szCs w:val="22"/>
          <w:lang w:val="es-ES"/>
        </w:rPr>
        <w:t xml:space="preserve">offline. </w:t>
      </w:r>
    </w:p>
    <w:p w:rsidRPr="000203A4" w:rsidR="00163D8E" w:rsidP="609CDCF3" w:rsidRDefault="56D3C79C" w14:paraId="1768B400" w14:textId="0B289344">
      <w:pPr>
        <w:spacing w:after="0" w:line="276" w:lineRule="auto"/>
        <w:jc w:val="both"/>
        <w:rPr>
          <w:rFonts w:ascii="Lato" w:hAnsi="Lato" w:eastAsia="Lato" w:cs="Lato"/>
          <w:color w:val="000000" w:themeColor="text1"/>
          <w:sz w:val="22"/>
          <w:szCs w:val="22"/>
          <w:lang w:val="es-ES"/>
        </w:rPr>
      </w:pPr>
      <w:r w:rsidRPr="000203A4">
        <w:rPr>
          <w:rFonts w:ascii="Lato" w:hAnsi="Lato" w:eastAsia="Lato" w:cs="Lato"/>
          <w:b/>
          <w:bCs/>
          <w:color w:val="000000" w:themeColor="text1"/>
          <w:sz w:val="22"/>
          <w:szCs w:val="22"/>
          <w:lang w:val="es-ES"/>
        </w:rPr>
        <w:t xml:space="preserve">Nota: </w:t>
      </w:r>
      <w:r w:rsidRPr="000203A4" w:rsidR="2CD0C815">
        <w:rPr>
          <w:rFonts w:ascii="Lato" w:hAnsi="Lato" w:eastAsia="Lato" w:cs="Lato"/>
          <w:color w:val="000000" w:themeColor="text1"/>
          <w:sz w:val="22"/>
          <w:szCs w:val="22"/>
          <w:lang w:val="es-ES"/>
        </w:rPr>
        <w:t xml:space="preserve">Este plan de estudios de </w:t>
      </w:r>
      <w:r w:rsidR="004513A6">
        <w:rPr>
          <w:rFonts w:ascii="Lato" w:hAnsi="Lato" w:eastAsia="Lato" w:cs="Lato"/>
          <w:color w:val="000000" w:themeColor="text1"/>
          <w:sz w:val="22"/>
          <w:szCs w:val="22"/>
          <w:lang w:val="es-ES"/>
        </w:rPr>
        <w:t>Propugnación</w:t>
      </w:r>
      <w:r w:rsidRPr="000203A4" w:rsidR="2CD0C815">
        <w:rPr>
          <w:rFonts w:ascii="Lato" w:hAnsi="Lato" w:eastAsia="Lato" w:cs="Lato"/>
          <w:color w:val="000000" w:themeColor="text1"/>
          <w:sz w:val="22"/>
          <w:szCs w:val="22"/>
          <w:lang w:val="es-ES"/>
        </w:rPr>
        <w:t xml:space="preserve"> de la Generación Digital está disponible para las OM a partir de febrero, lo que permite que su implementación comience en abril de 2026.</w:t>
      </w:r>
    </w:p>
    <w:p w:rsidRPr="000203A4" w:rsidR="2B483C42" w:rsidP="27931BDB" w:rsidRDefault="2B483C42" w14:paraId="6C3EC32B" w14:textId="51BDE034">
      <w:pPr>
        <w:spacing w:after="0" w:line="276" w:lineRule="auto"/>
        <w:jc w:val="both"/>
        <w:rPr>
          <w:rFonts w:ascii="Lato" w:hAnsi="Lato" w:eastAsia="Lato" w:cs="Lato"/>
          <w:b/>
          <w:bCs/>
          <w:color w:val="000000" w:themeColor="text1"/>
          <w:sz w:val="22"/>
          <w:szCs w:val="22"/>
          <w:lang w:val="es-ES"/>
        </w:rPr>
      </w:pPr>
    </w:p>
    <w:p w:rsidRPr="000203A4" w:rsidR="00163D8E" w:rsidP="6DE4345D" w:rsidRDefault="7B95AD9D" w14:paraId="32A8F5FE" w14:textId="5A65F237">
      <w:pPr>
        <w:spacing w:after="0" w:line="276" w:lineRule="auto"/>
        <w:jc w:val="both"/>
        <w:rPr>
          <w:rFonts w:ascii="Lato" w:hAnsi="Lato" w:eastAsia="Lato" w:cs="Lato"/>
          <w:b/>
          <w:bCs/>
          <w:color w:val="2E74B5"/>
          <w:lang w:val="es-ES"/>
        </w:rPr>
      </w:pPr>
      <w:r w:rsidRPr="000203A4">
        <w:rPr>
          <w:rFonts w:ascii="Lato" w:hAnsi="Lato" w:eastAsia="Lato" w:cs="Lato"/>
          <w:b/>
          <w:bCs/>
          <w:color w:val="2E74B5"/>
          <w:lang w:val="es-ES"/>
        </w:rPr>
        <w:t>Enlaces a actividades y recursos:</w:t>
      </w:r>
    </w:p>
    <w:p w:rsidRPr="000203A4" w:rsidR="2B483C42" w:rsidP="6DE4345D" w:rsidRDefault="2B483C42" w14:paraId="3458657E" w14:textId="1409FC36">
      <w:pPr>
        <w:spacing w:after="0" w:line="276" w:lineRule="auto"/>
        <w:jc w:val="both"/>
        <w:rPr>
          <w:rFonts w:ascii="Lato" w:hAnsi="Lato" w:eastAsia="Lato" w:cs="Lato"/>
          <w:b/>
          <w:bCs/>
          <w:color w:val="2E74B5"/>
          <w:sz w:val="22"/>
          <w:szCs w:val="22"/>
          <w:lang w:val="es-ES"/>
        </w:rPr>
      </w:pPr>
    </w:p>
    <w:p w:rsidRPr="000203A4" w:rsidR="00163D8E" w:rsidP="201D5A61" w:rsidRDefault="21D0BBE8" w14:paraId="73535663" w14:textId="19670C76">
      <w:pPr>
        <w:pStyle w:val="Normal"/>
        <w:spacing w:after="0" w:line="276" w:lineRule="auto"/>
        <w:contextualSpacing w:val="1"/>
        <w:jc w:val="both"/>
        <w:rPr>
          <w:rFonts w:ascii="Lato" w:hAnsi="Lato" w:eastAsia="Lato" w:cs="Lato"/>
          <w:b w:val="1"/>
          <w:bCs w:val="1"/>
          <w:color w:val="000000" w:themeColor="text1"/>
          <w:sz w:val="22"/>
          <w:szCs w:val="22"/>
          <w:lang w:val="es-ES"/>
        </w:rPr>
      </w:pPr>
      <w:r w:rsidRPr="201D5A61" w:rsidR="1D102B7E">
        <w:rPr>
          <w:rFonts w:ascii="Lato" w:hAnsi="Lato" w:eastAsia="Lato" w:cs="Lato"/>
          <w:b w:val="1"/>
          <w:bCs w:val="1"/>
          <w:noProof w:val="0"/>
          <w:sz w:val="22"/>
          <w:szCs w:val="22"/>
          <w:lang w:val="es-ES"/>
        </w:rPr>
        <w:t>Incidencia para la Generación Digital</w:t>
      </w:r>
      <w:r w:rsidRPr="201D5A61" w:rsidR="65C35E52">
        <w:rPr>
          <w:rFonts w:ascii="Lato" w:hAnsi="Lato" w:eastAsia="Lato" w:cs="Lato"/>
          <w:b w:val="0"/>
          <w:bCs w:val="0"/>
          <w:noProof w:val="0"/>
          <w:sz w:val="22"/>
          <w:szCs w:val="22"/>
          <w:lang w:val="es-ES"/>
        </w:rPr>
        <w:t xml:space="preserve"> </w:t>
      </w:r>
      <w:r w:rsidRPr="201D5A61" w:rsidR="65C35E52">
        <w:rPr>
          <w:rFonts w:ascii="Lato" w:hAnsi="Lato" w:eastAsia="Lato" w:cs="Lato"/>
          <w:b w:val="1"/>
          <w:bCs w:val="1"/>
          <w:noProof w:val="0"/>
          <w:sz w:val="22"/>
          <w:szCs w:val="22"/>
          <w:lang w:val="es-ES"/>
        </w:rPr>
        <w:t>currículo</w:t>
      </w:r>
      <w:r w:rsidRPr="201D5A61" w:rsidR="291BE765">
        <w:rPr>
          <w:rFonts w:ascii="Lato" w:hAnsi="Lato" w:eastAsia="Lato" w:cs="Lato"/>
          <w:b w:val="1"/>
          <w:bCs w:val="1"/>
          <w:color w:val="000000" w:themeColor="text1" w:themeTint="FF" w:themeShade="FF"/>
          <w:sz w:val="22"/>
          <w:szCs w:val="22"/>
          <w:lang w:val="es-ES"/>
        </w:rPr>
        <w:t>:</w:t>
      </w:r>
      <w:r w:rsidRPr="201D5A61" w:rsidR="4F8A50C4">
        <w:rPr>
          <w:rFonts w:ascii="Lato" w:hAnsi="Lato" w:eastAsia="Lato" w:cs="Lato"/>
          <w:b w:val="1"/>
          <w:bCs w:val="1"/>
          <w:color w:val="000000" w:themeColor="text1" w:themeTint="FF" w:themeShade="FF"/>
          <w:sz w:val="22"/>
          <w:szCs w:val="22"/>
          <w:lang w:val="es-ES"/>
        </w:rPr>
        <w:t xml:space="preserve"> </w:t>
      </w:r>
      <w:hyperlink r:id="R4d2b0e2696c34cc9">
        <w:r w:rsidRPr="201D5A61" w:rsidR="4F8A50C4">
          <w:rPr>
            <w:rStyle w:val="Hyperlink"/>
            <w:rFonts w:ascii="Lato" w:hAnsi="Lato" w:eastAsia="Lato" w:cs="Lato"/>
            <w:b w:val="1"/>
            <w:bCs w:val="1"/>
            <w:sz w:val="22"/>
            <w:szCs w:val="22"/>
            <w:lang w:val="es-ES"/>
          </w:rPr>
          <w:t>https://campfire.wagggs.org/tema/advocacy-generation-digital-a4gd-new-curriculum-launch</w:t>
        </w:r>
      </w:hyperlink>
      <w:r w:rsidRPr="201D5A61" w:rsidR="4F8A50C4">
        <w:rPr>
          <w:rFonts w:ascii="Lato" w:hAnsi="Lato" w:eastAsia="Lato" w:cs="Lato"/>
          <w:b w:val="1"/>
          <w:bCs w:val="1"/>
          <w:color w:val="000000" w:themeColor="text1" w:themeTint="FF" w:themeShade="FF"/>
          <w:sz w:val="22"/>
          <w:szCs w:val="22"/>
          <w:lang w:val="es-ES"/>
        </w:rPr>
        <w:t xml:space="preserve"> </w:t>
      </w:r>
    </w:p>
    <w:p w:rsidRPr="000203A4" w:rsidR="00163D8E" w:rsidP="201D5A61" w:rsidRDefault="21D0BBE8" w14:paraId="1EBAAC70" w14:textId="5ACDF138">
      <w:pPr>
        <w:spacing w:after="0" w:line="276" w:lineRule="auto"/>
        <w:contextualSpacing w:val="1"/>
        <w:jc w:val="both"/>
        <w:rPr>
          <w:rFonts w:ascii="Lato" w:hAnsi="Lato" w:eastAsia="Lato" w:cs="Lato"/>
          <w:color w:val="000000" w:themeColor="text1"/>
          <w:sz w:val="22"/>
          <w:szCs w:val="22"/>
          <w:lang w:val="es-ES"/>
        </w:rPr>
      </w:pPr>
      <w:r w:rsidRPr="201D5A61" w:rsidR="291BE765">
        <w:rPr>
          <w:rFonts w:ascii="Lato" w:hAnsi="Lato" w:eastAsia="Lato" w:cs="Lato"/>
          <w:b w:val="1"/>
          <w:bCs w:val="1"/>
          <w:color w:val="000000" w:themeColor="text1" w:themeTint="FF" w:themeShade="FF"/>
          <w:sz w:val="22"/>
          <w:szCs w:val="22"/>
          <w:lang w:val="es-ES"/>
        </w:rPr>
        <w:t xml:space="preserve">Programa </w:t>
      </w:r>
      <w:r w:rsidRPr="201D5A61" w:rsidR="28C638FD">
        <w:rPr>
          <w:rFonts w:ascii="Lato" w:hAnsi="Lato" w:eastAsia="Lato" w:cs="Lato"/>
          <w:b w:val="1"/>
          <w:bCs w:val="1"/>
          <w:color w:val="000000" w:themeColor="text1" w:themeTint="FF" w:themeShade="FF"/>
          <w:sz w:val="22"/>
          <w:szCs w:val="22"/>
          <w:lang w:val="es-ES"/>
        </w:rPr>
        <w:t xml:space="preserve">de </w:t>
      </w:r>
      <w:r w:rsidRPr="201D5A61" w:rsidR="291BE765">
        <w:rPr>
          <w:rFonts w:ascii="Lato" w:hAnsi="Lato" w:eastAsia="Lato" w:cs="Lato"/>
          <w:b w:val="1"/>
          <w:bCs w:val="1"/>
          <w:color w:val="000000" w:themeColor="text1" w:themeTint="FF" w:themeShade="FF"/>
          <w:sz w:val="22"/>
          <w:szCs w:val="22"/>
          <w:lang w:val="es-ES"/>
        </w:rPr>
        <w:t xml:space="preserve">Surf Smart en </w:t>
      </w:r>
      <w:r w:rsidRPr="201D5A61" w:rsidR="291BE765">
        <w:rPr>
          <w:rFonts w:ascii="Lato" w:hAnsi="Lato" w:eastAsia="Lato" w:cs="Lato"/>
          <w:b w:val="1"/>
          <w:bCs w:val="1"/>
          <w:color w:val="000000" w:themeColor="text1" w:themeTint="FF" w:themeShade="FF"/>
          <w:sz w:val="22"/>
          <w:szCs w:val="22"/>
          <w:lang w:val="es-ES"/>
        </w:rPr>
        <w:t>Campfire</w:t>
      </w:r>
      <w:r w:rsidRPr="201D5A61" w:rsidR="28C638FD">
        <w:rPr>
          <w:rFonts w:ascii="Lato" w:hAnsi="Lato" w:eastAsia="Lato" w:cs="Lato"/>
          <w:b w:val="1"/>
          <w:bCs w:val="1"/>
          <w:color w:val="000000" w:themeColor="text1" w:themeTint="FF" w:themeShade="FF"/>
          <w:sz w:val="22"/>
          <w:szCs w:val="22"/>
          <w:lang w:val="es-ES"/>
        </w:rPr>
        <w:t>:</w:t>
      </w:r>
      <w:r w:rsidRPr="201D5A61" w:rsidR="4BE1594B">
        <w:rPr>
          <w:rFonts w:ascii="Lato" w:hAnsi="Lato" w:eastAsia="Lato" w:cs="Lato"/>
          <w:b w:val="1"/>
          <w:bCs w:val="1"/>
          <w:color w:val="000000" w:themeColor="text1" w:themeTint="FF" w:themeShade="FF"/>
          <w:sz w:val="22"/>
          <w:szCs w:val="22"/>
          <w:lang w:val="es-ES"/>
        </w:rPr>
        <w:t xml:space="preserve"> </w:t>
      </w:r>
      <w:hyperlink r:id="R998342a7b04c4a83">
        <w:r w:rsidRPr="201D5A61" w:rsidR="4BE1594B">
          <w:rPr>
            <w:rStyle w:val="Hyperlink"/>
            <w:rFonts w:ascii="Lato" w:hAnsi="Lato" w:eastAsia="Lato" w:cs="Lato"/>
            <w:b w:val="1"/>
            <w:bCs w:val="1"/>
            <w:sz w:val="22"/>
            <w:szCs w:val="22"/>
            <w:lang w:val="es-ES"/>
          </w:rPr>
          <w:t>https://campfire.wagggs.org/dashboard/surf-smart</w:t>
        </w:r>
      </w:hyperlink>
      <w:r w:rsidRPr="201D5A61" w:rsidR="4BE1594B">
        <w:rPr>
          <w:rFonts w:ascii="Lato" w:hAnsi="Lato" w:eastAsia="Lato" w:cs="Lato"/>
          <w:b w:val="1"/>
          <w:bCs w:val="1"/>
          <w:color w:val="000000" w:themeColor="text1" w:themeTint="FF" w:themeShade="FF"/>
          <w:sz w:val="22"/>
          <w:szCs w:val="22"/>
          <w:lang w:val="es-ES"/>
        </w:rPr>
        <w:t xml:space="preserve"> </w:t>
      </w:r>
    </w:p>
    <w:p w:rsidRPr="000203A4" w:rsidR="00163D8E" w:rsidP="3D8443B6" w:rsidRDefault="00163D8E" w14:paraId="05D50221" w14:textId="0FF779C8">
      <w:pPr>
        <w:spacing w:after="0" w:line="276" w:lineRule="auto"/>
        <w:contextualSpacing/>
        <w:jc w:val="both"/>
        <w:rPr>
          <w:rFonts w:ascii="Lato" w:hAnsi="Lato" w:eastAsia="Lato" w:cs="Lato"/>
          <w:color w:val="000000" w:themeColor="text1"/>
          <w:sz w:val="22"/>
          <w:szCs w:val="22"/>
          <w:lang w:val="es-ES"/>
        </w:rPr>
      </w:pPr>
    </w:p>
    <w:p w:rsidRPr="000203A4" w:rsidR="00163D8E" w:rsidP="3D8443B6" w:rsidRDefault="00163D8E" w14:paraId="44EFF74A" w14:textId="00551191">
      <w:pPr>
        <w:spacing w:after="0" w:line="276" w:lineRule="auto"/>
        <w:contextualSpacing/>
        <w:jc w:val="both"/>
        <w:rPr>
          <w:rFonts w:ascii="Lato" w:hAnsi="Lato" w:eastAsia="Lato" w:cs="Lato"/>
          <w:color w:val="000000" w:themeColor="text1"/>
          <w:sz w:val="22"/>
          <w:szCs w:val="22"/>
          <w:lang w:val="es-ES"/>
        </w:rPr>
      </w:pPr>
    </w:p>
    <w:p w:rsidRPr="000203A4" w:rsidR="00163D8E" w:rsidP="27931BDB" w:rsidRDefault="0FDD4B69" w14:paraId="1F406A69" w14:textId="22DF6514">
      <w:pPr>
        <w:spacing w:after="0" w:line="276" w:lineRule="auto"/>
        <w:contextualSpacing/>
        <w:jc w:val="both"/>
        <w:rPr>
          <w:rFonts w:ascii="Lato" w:hAnsi="Lato" w:eastAsia="Lato" w:cs="Lato"/>
          <w:b/>
          <w:bCs/>
          <w:color w:val="2E74B5"/>
          <w:lang w:val="es-ES"/>
        </w:rPr>
      </w:pPr>
      <w:r w:rsidRPr="000203A4">
        <w:rPr>
          <w:rFonts w:ascii="Lato" w:hAnsi="Lato" w:eastAsia="Lato" w:cs="Lato"/>
          <w:b/>
          <w:bCs/>
          <w:color w:val="2E74B5"/>
          <w:lang w:val="es-ES"/>
        </w:rPr>
        <w:t xml:space="preserve">El Fondo </w:t>
      </w:r>
      <w:r w:rsidR="00C30397">
        <w:rPr>
          <w:rFonts w:ascii="Lato" w:hAnsi="Lato" w:eastAsia="Lato" w:cs="Lato"/>
          <w:b/>
          <w:bCs/>
          <w:color w:val="2E74B5"/>
          <w:lang w:val="es-ES"/>
        </w:rPr>
        <w:t>Global</w:t>
      </w:r>
      <w:r w:rsidRPr="000203A4">
        <w:rPr>
          <w:rFonts w:ascii="Lato" w:hAnsi="Lato" w:eastAsia="Lato" w:cs="Lato"/>
          <w:b/>
          <w:bCs/>
          <w:color w:val="2E74B5"/>
          <w:lang w:val="es-ES"/>
        </w:rPr>
        <w:t xml:space="preserve"> de </w:t>
      </w:r>
      <w:r w:rsidR="00C30397">
        <w:rPr>
          <w:rFonts w:ascii="Lato" w:hAnsi="Lato" w:eastAsia="Lato" w:cs="Lato"/>
          <w:b/>
          <w:bCs/>
          <w:color w:val="2E74B5"/>
          <w:lang w:val="es-ES"/>
        </w:rPr>
        <w:t>Propugnación</w:t>
      </w:r>
      <w:r w:rsidRPr="000203A4">
        <w:rPr>
          <w:rFonts w:ascii="Lato" w:hAnsi="Lato" w:eastAsia="Lato" w:cs="Lato"/>
          <w:b/>
          <w:bCs/>
          <w:color w:val="2E74B5"/>
          <w:lang w:val="es-ES"/>
        </w:rPr>
        <w:t xml:space="preserve"> de la Generación Digital</w:t>
      </w:r>
    </w:p>
    <w:p w:rsidRPr="000203A4" w:rsidR="00163D8E" w:rsidP="3D8443B6" w:rsidRDefault="0A936F7C" w14:paraId="6350A51C" w14:textId="0DC79449">
      <w:pPr>
        <w:spacing w:after="0" w:line="276" w:lineRule="auto"/>
        <w:contextualSpacing/>
        <w:jc w:val="both"/>
        <w:rPr>
          <w:rFonts w:ascii="Lato" w:hAnsi="Lato" w:eastAsia="Lato" w:cs="Lato"/>
          <w:color w:val="000000" w:themeColor="text1"/>
          <w:sz w:val="22"/>
          <w:szCs w:val="22"/>
          <w:lang w:val="es-ES"/>
        </w:rPr>
      </w:pPr>
      <w:r w:rsidRPr="000203A4">
        <w:rPr>
          <w:rFonts w:ascii="Lato" w:hAnsi="Lato" w:eastAsia="Lato" w:cs="Lato"/>
          <w:color w:val="000000" w:themeColor="text1"/>
          <w:sz w:val="22"/>
          <w:szCs w:val="22"/>
          <w:lang w:val="es-ES"/>
        </w:rPr>
        <w:t xml:space="preserve">Para ayudar a implementar </w:t>
      </w:r>
      <w:r w:rsidR="00C30397">
        <w:rPr>
          <w:rFonts w:ascii="Lato" w:hAnsi="Lato" w:eastAsia="Lato" w:cs="Lato"/>
          <w:color w:val="000000" w:themeColor="text1"/>
          <w:sz w:val="22"/>
          <w:szCs w:val="22"/>
          <w:lang w:val="es-ES"/>
        </w:rPr>
        <w:t>Propugnación</w:t>
      </w:r>
      <w:r w:rsidRPr="000203A4">
        <w:rPr>
          <w:rFonts w:ascii="Lato" w:hAnsi="Lato" w:eastAsia="Lato" w:cs="Lato"/>
          <w:color w:val="000000" w:themeColor="text1"/>
          <w:sz w:val="22"/>
          <w:szCs w:val="22"/>
          <w:lang w:val="es-ES"/>
        </w:rPr>
        <w:t xml:space="preserve"> de la Generación Digital, se invita a las Organizaciones Miembro a solicitar una subvención de hasta </w:t>
      </w:r>
      <w:r w:rsidRPr="002C0310" w:rsidR="002C0310">
        <w:rPr>
          <w:rFonts w:ascii="Lato" w:hAnsi="Lato" w:eastAsia="Lato" w:cs="Lato"/>
          <w:b/>
          <w:bCs/>
          <w:color w:val="000000" w:themeColor="text1"/>
          <w:sz w:val="22"/>
          <w:szCs w:val="22"/>
          <w:lang w:val="es-ES"/>
        </w:rPr>
        <w:t>£</w:t>
      </w:r>
      <w:r w:rsidRPr="000203A4">
        <w:rPr>
          <w:rFonts w:ascii="Lato" w:hAnsi="Lato" w:eastAsia="Lato" w:cs="Lato"/>
          <w:b/>
          <w:bCs/>
          <w:color w:val="000000" w:themeColor="text1"/>
          <w:sz w:val="22"/>
          <w:szCs w:val="22"/>
          <w:lang w:val="es-ES"/>
        </w:rPr>
        <w:t>8</w:t>
      </w:r>
      <w:r w:rsidR="0080475D">
        <w:rPr>
          <w:rFonts w:ascii="Lato" w:hAnsi="Lato" w:eastAsia="Lato" w:cs="Lato"/>
          <w:b/>
          <w:bCs/>
          <w:color w:val="000000" w:themeColor="text1"/>
          <w:sz w:val="22"/>
          <w:szCs w:val="22"/>
          <w:lang w:val="es-ES"/>
        </w:rPr>
        <w:t>,</w:t>
      </w:r>
      <w:r w:rsidRPr="000203A4">
        <w:rPr>
          <w:rFonts w:ascii="Lato" w:hAnsi="Lato" w:eastAsia="Lato" w:cs="Lato"/>
          <w:b/>
          <w:bCs/>
          <w:color w:val="000000" w:themeColor="text1"/>
          <w:sz w:val="22"/>
          <w:szCs w:val="22"/>
          <w:lang w:val="es-ES"/>
        </w:rPr>
        <w:t>000 (ocho mil libras esterlinas)</w:t>
      </w:r>
      <w:r w:rsidR="004438C5">
        <w:rPr>
          <w:rFonts w:ascii="Lato" w:hAnsi="Lato" w:eastAsia="Lato" w:cs="Lato"/>
          <w:b/>
          <w:bCs/>
          <w:color w:val="000000" w:themeColor="text1"/>
          <w:sz w:val="22"/>
          <w:szCs w:val="22"/>
          <w:lang w:val="es-ES"/>
        </w:rPr>
        <w:t>.</w:t>
      </w:r>
      <w:r w:rsidRPr="000203A4">
        <w:rPr>
          <w:rFonts w:ascii="Lato" w:hAnsi="Lato" w:eastAsia="Lato" w:cs="Lato"/>
          <w:color w:val="000000" w:themeColor="text1"/>
          <w:sz w:val="22"/>
          <w:szCs w:val="22"/>
          <w:lang w:val="es-ES"/>
        </w:rPr>
        <w:t xml:space="preserve"> Las solicitudes se evaluarán de forma continua y la fecha límite de presentación es </w:t>
      </w:r>
      <w:r w:rsidRPr="000203A4" w:rsidR="5781036E">
        <w:rPr>
          <w:rFonts w:ascii="Lato" w:hAnsi="Lato" w:eastAsia="Lato" w:cs="Lato"/>
          <w:b/>
          <w:bCs/>
          <w:color w:val="000000" w:themeColor="text1"/>
          <w:sz w:val="22"/>
          <w:szCs w:val="22"/>
          <w:lang w:val="es-ES"/>
        </w:rPr>
        <w:t xml:space="preserve">el 6 </w:t>
      </w:r>
      <w:r w:rsidRPr="000203A4" w:rsidR="6A98A94B">
        <w:rPr>
          <w:rFonts w:ascii="Lato" w:hAnsi="Lato" w:eastAsia="Lato" w:cs="Lato"/>
          <w:b/>
          <w:bCs/>
          <w:color w:val="000000" w:themeColor="text1"/>
          <w:sz w:val="22"/>
          <w:szCs w:val="22"/>
          <w:vertAlign w:val="superscript"/>
          <w:lang w:val="es-ES"/>
        </w:rPr>
        <w:t xml:space="preserve">de </w:t>
      </w:r>
      <w:r w:rsidRPr="000203A4" w:rsidR="6A98A94B">
        <w:rPr>
          <w:rFonts w:ascii="Lato" w:hAnsi="Lato" w:eastAsia="Lato" w:cs="Lato"/>
          <w:b/>
          <w:bCs/>
          <w:color w:val="000000" w:themeColor="text1"/>
          <w:sz w:val="22"/>
          <w:szCs w:val="22"/>
          <w:lang w:val="es-ES"/>
        </w:rPr>
        <w:t xml:space="preserve">marzo de 2026; </w:t>
      </w:r>
      <w:r w:rsidRPr="00DF00FB" w:rsidR="00456CDC">
        <w:rPr>
          <w:rFonts w:ascii="Lato" w:hAnsi="Lato" w:eastAsia="Lato" w:cs="Lato"/>
          <w:color w:val="000000" w:themeColor="text1"/>
          <w:sz w:val="22"/>
          <w:szCs w:val="22"/>
          <w:lang w:val="es-ES"/>
        </w:rPr>
        <w:t>tras lo cual se comunicarán las decisiones sobre la financiación</w:t>
      </w:r>
      <w:r w:rsidRPr="000203A4">
        <w:rPr>
          <w:rFonts w:ascii="Lato" w:hAnsi="Lato" w:eastAsia="Lato" w:cs="Lato"/>
          <w:color w:val="000000" w:themeColor="text1"/>
          <w:sz w:val="22"/>
          <w:szCs w:val="22"/>
          <w:lang w:val="es-ES"/>
        </w:rPr>
        <w:t xml:space="preserve">. Se espera que los beneficiarios de la subvención implementen el programa a partir de </w:t>
      </w:r>
      <w:r w:rsidRPr="000203A4" w:rsidR="7D41B0CC">
        <w:rPr>
          <w:rFonts w:ascii="Lato" w:hAnsi="Lato" w:eastAsia="Lato" w:cs="Lato"/>
          <w:b/>
          <w:bCs/>
          <w:color w:val="000000" w:themeColor="text1"/>
          <w:sz w:val="22"/>
          <w:szCs w:val="22"/>
          <w:lang w:val="es-ES"/>
        </w:rPr>
        <w:t xml:space="preserve">abril de 2026 </w:t>
      </w:r>
      <w:r w:rsidRPr="000203A4">
        <w:rPr>
          <w:rFonts w:ascii="Lato" w:hAnsi="Lato" w:eastAsia="Lato" w:cs="Lato"/>
          <w:color w:val="000000" w:themeColor="text1"/>
          <w:sz w:val="22"/>
          <w:szCs w:val="22"/>
          <w:lang w:val="es-ES"/>
        </w:rPr>
        <w:t>y dispondrán de hasta 12 meses para llevar a cabo las actividades de la subvención.</w:t>
      </w:r>
    </w:p>
    <w:p w:rsidRPr="000203A4" w:rsidR="00163D8E" w:rsidP="3D8443B6" w:rsidRDefault="00163D8E" w14:paraId="3E8645C7" w14:textId="62C4F4AC">
      <w:pPr>
        <w:spacing w:after="0" w:line="276" w:lineRule="auto"/>
        <w:contextualSpacing/>
        <w:jc w:val="both"/>
        <w:rPr>
          <w:rFonts w:ascii="Lato" w:hAnsi="Lato" w:eastAsia="Lato" w:cs="Lato"/>
          <w:color w:val="000000" w:themeColor="text1"/>
          <w:lang w:val="es-ES"/>
        </w:rPr>
      </w:pPr>
    </w:p>
    <w:p w:rsidRPr="000203A4" w:rsidR="00163D8E" w:rsidP="3D8443B6" w:rsidRDefault="31735ED0" w14:paraId="7B2CA6BB" w14:textId="4685D0AB">
      <w:pPr>
        <w:spacing w:after="0" w:line="276" w:lineRule="auto"/>
        <w:contextualSpacing/>
        <w:jc w:val="both"/>
        <w:rPr>
          <w:rFonts w:ascii="Lato" w:hAnsi="Lato" w:eastAsia="Lato" w:cs="Lato"/>
          <w:color w:val="2E74B5"/>
          <w:lang w:val="es-ES"/>
        </w:rPr>
      </w:pPr>
      <w:r w:rsidRPr="000203A4">
        <w:rPr>
          <w:rFonts w:ascii="Lato" w:hAnsi="Lato" w:eastAsia="Lato" w:cs="Lato"/>
          <w:b/>
          <w:bCs/>
          <w:color w:val="2E74B5"/>
          <w:lang w:val="es-ES"/>
        </w:rPr>
        <w:t>¿A quién va dirigido este fondo?</w:t>
      </w:r>
    </w:p>
    <w:p w:rsidRPr="000203A4" w:rsidR="00163D8E" w:rsidP="6DE4345D" w:rsidRDefault="31735ED0" w14:paraId="3DCC10A4" w14:textId="56F0D4E9">
      <w:pPr>
        <w:pStyle w:val="ListParagraph"/>
        <w:numPr>
          <w:ilvl w:val="0"/>
          <w:numId w:val="17"/>
        </w:numPr>
        <w:spacing w:after="0" w:line="276" w:lineRule="auto"/>
        <w:jc w:val="both"/>
        <w:rPr>
          <w:rFonts w:ascii="Lato" w:hAnsi="Lato" w:eastAsia="Lato" w:cs="Lato"/>
          <w:color w:val="000000" w:themeColor="text1"/>
          <w:sz w:val="22"/>
          <w:szCs w:val="22"/>
          <w:lang w:val="es-ES"/>
        </w:rPr>
      </w:pPr>
      <w:r w:rsidRPr="000203A4">
        <w:rPr>
          <w:rFonts w:ascii="Lato" w:hAnsi="Lato" w:eastAsia="Lato" w:cs="Lato"/>
          <w:color w:val="000000" w:themeColor="text1"/>
          <w:sz w:val="22"/>
          <w:szCs w:val="22"/>
          <w:lang w:val="es-ES"/>
        </w:rPr>
        <w:t>Organizaciones Miembr</w:t>
      </w:r>
      <w:r w:rsidR="00BA2791">
        <w:rPr>
          <w:rFonts w:ascii="Lato" w:hAnsi="Lato" w:eastAsia="Lato" w:cs="Lato"/>
          <w:color w:val="000000" w:themeColor="text1"/>
          <w:sz w:val="22"/>
          <w:szCs w:val="22"/>
          <w:lang w:val="es-ES"/>
        </w:rPr>
        <w:t>o</w:t>
      </w:r>
      <w:r w:rsidRPr="000203A4">
        <w:rPr>
          <w:rFonts w:ascii="Lato" w:hAnsi="Lato" w:eastAsia="Lato" w:cs="Lato"/>
          <w:color w:val="000000" w:themeColor="text1"/>
          <w:sz w:val="22"/>
          <w:szCs w:val="22"/>
          <w:lang w:val="es-ES"/>
        </w:rPr>
        <w:t xml:space="preserve"> (OM) de la AMGS</w:t>
      </w:r>
    </w:p>
    <w:p w:rsidRPr="000203A4" w:rsidR="00163D8E" w:rsidP="6DE4345D" w:rsidRDefault="31735ED0" w14:paraId="3B2E5ACB" w14:textId="0E60FFB0">
      <w:pPr>
        <w:pStyle w:val="ListParagraph"/>
        <w:numPr>
          <w:ilvl w:val="0"/>
          <w:numId w:val="17"/>
        </w:numPr>
        <w:spacing w:after="0" w:line="276" w:lineRule="auto"/>
        <w:jc w:val="both"/>
        <w:rPr>
          <w:rFonts w:ascii="Lato" w:hAnsi="Lato" w:eastAsia="Lato" w:cs="Lato"/>
          <w:color w:val="000000" w:themeColor="text1"/>
          <w:sz w:val="22"/>
          <w:szCs w:val="22"/>
          <w:lang w:val="es-ES"/>
        </w:rPr>
      </w:pPr>
      <w:r w:rsidRPr="000203A4">
        <w:rPr>
          <w:rFonts w:ascii="Lato" w:hAnsi="Lato" w:eastAsia="Lato" w:cs="Lato"/>
          <w:color w:val="000000" w:themeColor="text1"/>
          <w:sz w:val="22"/>
          <w:szCs w:val="22"/>
          <w:lang w:val="es-ES"/>
        </w:rPr>
        <w:t>Grupos de Organizaciones Miembro</w:t>
      </w:r>
    </w:p>
    <w:p w:rsidRPr="000203A4" w:rsidR="00163D8E" w:rsidP="6DE4345D" w:rsidRDefault="31735ED0" w14:paraId="4722A51F" w14:textId="465408BD">
      <w:pPr>
        <w:pStyle w:val="ListParagraph"/>
        <w:numPr>
          <w:ilvl w:val="0"/>
          <w:numId w:val="17"/>
        </w:numPr>
        <w:spacing w:after="0" w:line="276" w:lineRule="auto"/>
        <w:jc w:val="both"/>
        <w:rPr>
          <w:rFonts w:ascii="Lato" w:hAnsi="Lato" w:eastAsia="Lato" w:cs="Lato"/>
          <w:color w:val="000000" w:themeColor="text1"/>
          <w:sz w:val="22"/>
          <w:szCs w:val="22"/>
          <w:lang w:val="es-ES"/>
        </w:rPr>
      </w:pPr>
      <w:r w:rsidRPr="00D109AD">
        <w:rPr>
          <w:rFonts w:ascii="Lato" w:hAnsi="Lato" w:eastAsia="Lato" w:cs="Lato"/>
          <w:color w:val="000000" w:themeColor="text1"/>
          <w:sz w:val="22"/>
          <w:szCs w:val="22"/>
          <w:lang w:val="es-ES"/>
        </w:rPr>
        <w:t xml:space="preserve">Asociaciones </w:t>
      </w:r>
      <w:r w:rsidRPr="00D109AD" w:rsidR="00D109AD">
        <w:rPr>
          <w:rFonts w:ascii="Lato" w:hAnsi="Lato" w:eastAsia="Lato" w:cs="Lato"/>
          <w:color w:val="000000" w:themeColor="text1"/>
          <w:sz w:val="22"/>
          <w:szCs w:val="22"/>
          <w:lang w:val="es-ES"/>
        </w:rPr>
        <w:t>C</w:t>
      </w:r>
      <w:r w:rsidRPr="00D109AD">
        <w:rPr>
          <w:rFonts w:ascii="Lato" w:hAnsi="Lato" w:eastAsia="Lato" w:cs="Lato"/>
          <w:color w:val="000000" w:themeColor="text1"/>
          <w:sz w:val="22"/>
          <w:szCs w:val="22"/>
          <w:lang w:val="es-ES"/>
        </w:rPr>
        <w:t>omponentes (A</w:t>
      </w:r>
      <w:r w:rsidRPr="00D109AD" w:rsidR="00D109AD">
        <w:rPr>
          <w:rFonts w:ascii="Lato" w:hAnsi="Lato" w:eastAsia="Lato" w:cs="Lato"/>
          <w:color w:val="000000" w:themeColor="text1"/>
          <w:sz w:val="22"/>
          <w:szCs w:val="22"/>
          <w:lang w:val="es-ES"/>
        </w:rPr>
        <w:t>C</w:t>
      </w:r>
      <w:r w:rsidRPr="00D109AD">
        <w:rPr>
          <w:rFonts w:ascii="Lato" w:hAnsi="Lato" w:eastAsia="Lato" w:cs="Lato"/>
          <w:color w:val="000000" w:themeColor="text1"/>
          <w:sz w:val="22"/>
          <w:szCs w:val="22"/>
          <w:lang w:val="es-ES"/>
        </w:rPr>
        <w:t>) dentro de</w:t>
      </w:r>
      <w:r w:rsidRPr="000203A4">
        <w:rPr>
          <w:rFonts w:ascii="Lato" w:hAnsi="Lato" w:eastAsia="Lato" w:cs="Lato"/>
          <w:color w:val="000000" w:themeColor="text1"/>
          <w:sz w:val="22"/>
          <w:szCs w:val="22"/>
          <w:lang w:val="es-ES"/>
        </w:rPr>
        <w:t xml:space="preserve"> una </w:t>
      </w:r>
      <w:r w:rsidR="00306C91">
        <w:rPr>
          <w:rFonts w:ascii="Lato" w:hAnsi="Lato" w:eastAsia="Lato" w:cs="Lato"/>
          <w:color w:val="000000" w:themeColor="text1"/>
          <w:sz w:val="22"/>
          <w:szCs w:val="22"/>
          <w:lang w:val="es-ES"/>
        </w:rPr>
        <w:t>O</w:t>
      </w:r>
      <w:r w:rsidRPr="000203A4">
        <w:rPr>
          <w:rFonts w:ascii="Lato" w:hAnsi="Lato" w:eastAsia="Lato" w:cs="Lato"/>
          <w:color w:val="000000" w:themeColor="text1"/>
          <w:sz w:val="22"/>
          <w:szCs w:val="22"/>
          <w:lang w:val="es-ES"/>
        </w:rPr>
        <w:t xml:space="preserve">rganización </w:t>
      </w:r>
      <w:r w:rsidR="00306C91">
        <w:rPr>
          <w:rFonts w:ascii="Lato" w:hAnsi="Lato" w:eastAsia="Lato" w:cs="Lato"/>
          <w:color w:val="000000" w:themeColor="text1"/>
          <w:sz w:val="22"/>
          <w:szCs w:val="22"/>
          <w:lang w:val="es-ES"/>
        </w:rPr>
        <w:t>M</w:t>
      </w:r>
      <w:r w:rsidRPr="000203A4">
        <w:rPr>
          <w:rFonts w:ascii="Lato" w:hAnsi="Lato" w:eastAsia="Lato" w:cs="Lato"/>
          <w:color w:val="000000" w:themeColor="text1"/>
          <w:sz w:val="22"/>
          <w:szCs w:val="22"/>
          <w:lang w:val="es-ES"/>
        </w:rPr>
        <w:t>iembro</w:t>
      </w:r>
    </w:p>
    <w:p w:rsidRPr="000203A4" w:rsidR="00163D8E" w:rsidP="3D8443B6" w:rsidRDefault="00163D8E" w14:paraId="18E83F8A" w14:textId="70303A63">
      <w:pPr>
        <w:spacing w:after="0" w:line="276" w:lineRule="auto"/>
        <w:contextualSpacing/>
        <w:jc w:val="both"/>
        <w:rPr>
          <w:rFonts w:ascii="Lato" w:hAnsi="Lato" w:eastAsia="Lato" w:cs="Lato"/>
          <w:color w:val="000000" w:themeColor="text1"/>
          <w:sz w:val="22"/>
          <w:szCs w:val="22"/>
          <w:lang w:val="es-ES"/>
        </w:rPr>
      </w:pPr>
    </w:p>
    <w:p w:rsidRPr="000203A4" w:rsidR="00D81593" w:rsidP="3D8443B6" w:rsidRDefault="00D81593" w14:paraId="6F4AD239" w14:textId="352DF4C1">
      <w:pPr>
        <w:spacing w:after="0" w:line="276" w:lineRule="auto"/>
        <w:contextualSpacing/>
        <w:jc w:val="both"/>
        <w:rPr>
          <w:rFonts w:ascii="Lato" w:hAnsi="Lato" w:eastAsia="Lato" w:cs="Lato"/>
          <w:color w:val="000000" w:themeColor="text1"/>
          <w:sz w:val="22"/>
          <w:szCs w:val="22"/>
          <w:lang w:val="es-ES"/>
        </w:rPr>
      </w:pPr>
      <w:r w:rsidRPr="00D81593">
        <w:rPr>
          <w:rFonts w:ascii="Lato" w:hAnsi="Lato" w:eastAsia="Lato" w:cs="Lato"/>
          <w:color w:val="000000" w:themeColor="text1"/>
          <w:sz w:val="22"/>
          <w:szCs w:val="22"/>
          <w:lang w:val="es-ES"/>
        </w:rPr>
        <w:t xml:space="preserve">Si la solicitud la presenta un grupo regional de </w:t>
      </w:r>
      <w:r>
        <w:rPr>
          <w:rFonts w:ascii="Lato" w:hAnsi="Lato" w:eastAsia="Lato" w:cs="Lato"/>
          <w:color w:val="000000" w:themeColor="text1"/>
          <w:sz w:val="22"/>
          <w:szCs w:val="22"/>
          <w:lang w:val="es-ES"/>
        </w:rPr>
        <w:t>O</w:t>
      </w:r>
      <w:r w:rsidRPr="000203A4">
        <w:rPr>
          <w:rFonts w:ascii="Lato" w:hAnsi="Lato" w:eastAsia="Lato" w:cs="Lato"/>
          <w:color w:val="000000" w:themeColor="text1"/>
          <w:sz w:val="22"/>
          <w:szCs w:val="22"/>
          <w:lang w:val="es-ES"/>
        </w:rPr>
        <w:t xml:space="preserve">rganizaciones </w:t>
      </w:r>
      <w:r>
        <w:rPr>
          <w:rFonts w:ascii="Lato" w:hAnsi="Lato" w:eastAsia="Lato" w:cs="Lato"/>
          <w:color w:val="000000" w:themeColor="text1"/>
          <w:sz w:val="22"/>
          <w:szCs w:val="22"/>
          <w:lang w:val="es-ES"/>
        </w:rPr>
        <w:t>M</w:t>
      </w:r>
      <w:r w:rsidRPr="000203A4">
        <w:rPr>
          <w:rFonts w:ascii="Lato" w:hAnsi="Lato" w:eastAsia="Lato" w:cs="Lato"/>
          <w:color w:val="000000" w:themeColor="text1"/>
          <w:sz w:val="22"/>
          <w:szCs w:val="22"/>
          <w:lang w:val="es-ES"/>
        </w:rPr>
        <w:t>iembro</w:t>
      </w:r>
      <w:r w:rsidRPr="00D81593">
        <w:rPr>
          <w:rFonts w:ascii="Lato" w:hAnsi="Lato" w:eastAsia="Lato" w:cs="Lato"/>
          <w:color w:val="000000" w:themeColor="text1"/>
          <w:sz w:val="22"/>
          <w:szCs w:val="22"/>
          <w:lang w:val="es-ES"/>
        </w:rPr>
        <w:t xml:space="preserve">, </w:t>
      </w:r>
      <w:r>
        <w:rPr>
          <w:rFonts w:ascii="Lato" w:hAnsi="Lato" w:eastAsia="Lato" w:cs="Lato"/>
          <w:color w:val="000000" w:themeColor="text1"/>
          <w:sz w:val="22"/>
          <w:szCs w:val="22"/>
          <w:lang w:val="es-ES"/>
        </w:rPr>
        <w:t xml:space="preserve">esta </w:t>
      </w:r>
      <w:r w:rsidRPr="00D81593">
        <w:rPr>
          <w:rFonts w:ascii="Lato" w:hAnsi="Lato" w:eastAsia="Lato" w:cs="Lato"/>
          <w:color w:val="000000" w:themeColor="text1"/>
          <w:sz w:val="22"/>
          <w:szCs w:val="22"/>
          <w:lang w:val="es-ES"/>
        </w:rPr>
        <w:t>deberá pro</w:t>
      </w:r>
      <w:r>
        <w:rPr>
          <w:rFonts w:ascii="Lato" w:hAnsi="Lato" w:eastAsia="Lato" w:cs="Lato"/>
          <w:color w:val="000000" w:themeColor="text1"/>
          <w:sz w:val="22"/>
          <w:szCs w:val="22"/>
          <w:lang w:val="es-ES"/>
        </w:rPr>
        <w:t>venir</w:t>
      </w:r>
      <w:r w:rsidRPr="00D81593">
        <w:rPr>
          <w:rFonts w:ascii="Lato" w:hAnsi="Lato" w:eastAsia="Lato" w:cs="Lato"/>
          <w:color w:val="000000" w:themeColor="text1"/>
          <w:sz w:val="22"/>
          <w:szCs w:val="22"/>
          <w:lang w:val="es-ES"/>
        </w:rPr>
        <w:t xml:space="preserve"> de una </w:t>
      </w:r>
      <w:r w:rsidR="001D6FBF">
        <w:rPr>
          <w:rFonts w:ascii="Lato" w:hAnsi="Lato" w:eastAsia="Lato" w:cs="Lato"/>
          <w:color w:val="000000" w:themeColor="text1"/>
          <w:sz w:val="22"/>
          <w:szCs w:val="22"/>
          <w:lang w:val="es-ES"/>
        </w:rPr>
        <w:t>O</w:t>
      </w:r>
      <w:r w:rsidRPr="000203A4" w:rsidR="001D6FBF">
        <w:rPr>
          <w:rFonts w:ascii="Lato" w:hAnsi="Lato" w:eastAsia="Lato" w:cs="Lato"/>
          <w:color w:val="000000" w:themeColor="text1"/>
          <w:sz w:val="22"/>
          <w:szCs w:val="22"/>
          <w:lang w:val="es-ES"/>
        </w:rPr>
        <w:t>rganización</w:t>
      </w:r>
      <w:r w:rsidRPr="000203A4">
        <w:rPr>
          <w:rFonts w:ascii="Lato" w:hAnsi="Lato" w:eastAsia="Lato" w:cs="Lato"/>
          <w:color w:val="000000" w:themeColor="text1"/>
          <w:sz w:val="22"/>
          <w:szCs w:val="22"/>
          <w:lang w:val="es-ES"/>
        </w:rPr>
        <w:t xml:space="preserve"> </w:t>
      </w:r>
      <w:r>
        <w:rPr>
          <w:rFonts w:ascii="Lato" w:hAnsi="Lato" w:eastAsia="Lato" w:cs="Lato"/>
          <w:color w:val="000000" w:themeColor="text1"/>
          <w:sz w:val="22"/>
          <w:szCs w:val="22"/>
          <w:lang w:val="es-ES"/>
        </w:rPr>
        <w:t>M</w:t>
      </w:r>
      <w:r w:rsidRPr="000203A4">
        <w:rPr>
          <w:rFonts w:ascii="Lato" w:hAnsi="Lato" w:eastAsia="Lato" w:cs="Lato"/>
          <w:color w:val="000000" w:themeColor="text1"/>
          <w:sz w:val="22"/>
          <w:szCs w:val="22"/>
          <w:lang w:val="es-ES"/>
        </w:rPr>
        <w:t>iembro</w:t>
      </w:r>
      <w:r w:rsidRPr="00D81593">
        <w:rPr>
          <w:rFonts w:ascii="Lato" w:hAnsi="Lato" w:eastAsia="Lato" w:cs="Lato"/>
          <w:color w:val="000000" w:themeColor="text1"/>
          <w:sz w:val="22"/>
          <w:szCs w:val="22"/>
          <w:lang w:val="es-ES"/>
        </w:rPr>
        <w:t xml:space="preserve"> principal en nombre de todas las </w:t>
      </w:r>
      <w:r w:rsidR="001D6FBF">
        <w:rPr>
          <w:rFonts w:ascii="Lato" w:hAnsi="Lato" w:eastAsia="Lato" w:cs="Lato"/>
          <w:color w:val="000000" w:themeColor="text1"/>
          <w:sz w:val="22"/>
          <w:szCs w:val="22"/>
          <w:lang w:val="es-ES"/>
        </w:rPr>
        <w:t>O</w:t>
      </w:r>
      <w:r w:rsidRPr="000203A4" w:rsidR="001D6FBF">
        <w:rPr>
          <w:rFonts w:ascii="Lato" w:hAnsi="Lato" w:eastAsia="Lato" w:cs="Lato"/>
          <w:color w:val="000000" w:themeColor="text1"/>
          <w:sz w:val="22"/>
          <w:szCs w:val="22"/>
          <w:lang w:val="es-ES"/>
        </w:rPr>
        <w:t xml:space="preserve">rganizaciones </w:t>
      </w:r>
      <w:r w:rsidR="001D6FBF">
        <w:rPr>
          <w:rFonts w:ascii="Lato" w:hAnsi="Lato" w:eastAsia="Lato" w:cs="Lato"/>
          <w:color w:val="000000" w:themeColor="text1"/>
          <w:sz w:val="22"/>
          <w:szCs w:val="22"/>
          <w:lang w:val="es-ES"/>
        </w:rPr>
        <w:t>M</w:t>
      </w:r>
      <w:r w:rsidRPr="000203A4" w:rsidR="001D6FBF">
        <w:rPr>
          <w:rFonts w:ascii="Lato" w:hAnsi="Lato" w:eastAsia="Lato" w:cs="Lato"/>
          <w:color w:val="000000" w:themeColor="text1"/>
          <w:sz w:val="22"/>
          <w:szCs w:val="22"/>
          <w:lang w:val="es-ES"/>
        </w:rPr>
        <w:t>iembro</w:t>
      </w:r>
      <w:r w:rsidRPr="00D81593" w:rsidR="001D6FBF">
        <w:rPr>
          <w:rFonts w:ascii="Lato" w:hAnsi="Lato" w:eastAsia="Lato" w:cs="Lato"/>
          <w:color w:val="000000" w:themeColor="text1"/>
          <w:sz w:val="22"/>
          <w:szCs w:val="22"/>
          <w:lang w:val="es-ES"/>
        </w:rPr>
        <w:t xml:space="preserve"> </w:t>
      </w:r>
      <w:r w:rsidRPr="000203A4" w:rsidR="001D6FBF">
        <w:rPr>
          <w:rFonts w:ascii="Lato" w:hAnsi="Lato" w:eastAsia="Lato" w:cs="Lato"/>
          <w:color w:val="000000" w:themeColor="text1"/>
          <w:sz w:val="22"/>
          <w:szCs w:val="22"/>
          <w:lang w:val="es-ES"/>
        </w:rPr>
        <w:t>involucradas</w:t>
      </w:r>
      <w:r w:rsidRPr="00D81593">
        <w:rPr>
          <w:rFonts w:ascii="Lato" w:hAnsi="Lato" w:eastAsia="Lato" w:cs="Lato"/>
          <w:color w:val="000000" w:themeColor="text1"/>
          <w:sz w:val="22"/>
          <w:szCs w:val="22"/>
          <w:lang w:val="es-ES"/>
        </w:rPr>
        <w:t>.</w:t>
      </w:r>
    </w:p>
    <w:p w:rsidR="00163D8E" w:rsidP="3D8443B6" w:rsidRDefault="00163D8E" w14:paraId="459DDE87" w14:textId="7852386E">
      <w:pPr>
        <w:spacing w:after="0" w:line="276" w:lineRule="auto"/>
        <w:contextualSpacing/>
        <w:jc w:val="both"/>
        <w:rPr>
          <w:rFonts w:ascii="Lato" w:hAnsi="Lato" w:eastAsia="Lato" w:cs="Lato"/>
          <w:color w:val="000000" w:themeColor="text1"/>
          <w:sz w:val="22"/>
          <w:szCs w:val="22"/>
          <w:lang w:val="es-ES"/>
        </w:rPr>
      </w:pPr>
    </w:p>
    <w:p w:rsidR="001D6FBF" w:rsidP="3D8443B6" w:rsidRDefault="001D6FBF" w14:paraId="259D9923" w14:textId="77777777">
      <w:pPr>
        <w:spacing w:after="0" w:line="276" w:lineRule="auto"/>
        <w:contextualSpacing/>
        <w:jc w:val="both"/>
        <w:rPr>
          <w:rFonts w:ascii="Lato" w:hAnsi="Lato" w:eastAsia="Lato" w:cs="Lato"/>
          <w:color w:val="000000" w:themeColor="text1"/>
          <w:sz w:val="22"/>
          <w:szCs w:val="22"/>
          <w:lang w:val="es-ES"/>
        </w:rPr>
      </w:pPr>
    </w:p>
    <w:p w:rsidRPr="000203A4" w:rsidR="001D6FBF" w:rsidP="3D8443B6" w:rsidRDefault="001D6FBF" w14:paraId="26CC56BB" w14:textId="77777777">
      <w:pPr>
        <w:spacing w:after="0" w:line="276" w:lineRule="auto"/>
        <w:contextualSpacing/>
        <w:jc w:val="both"/>
        <w:rPr>
          <w:rFonts w:ascii="Lato" w:hAnsi="Lato" w:eastAsia="Lato" w:cs="Lato"/>
          <w:color w:val="000000" w:themeColor="text1"/>
          <w:sz w:val="22"/>
          <w:szCs w:val="22"/>
          <w:lang w:val="es-ES"/>
        </w:rPr>
      </w:pPr>
    </w:p>
    <w:p w:rsidRPr="000203A4" w:rsidR="00163D8E" w:rsidP="3D8443B6" w:rsidRDefault="31735ED0" w14:paraId="260EE638" w14:textId="6AB735D9">
      <w:pPr>
        <w:spacing w:after="0" w:line="276" w:lineRule="auto"/>
        <w:contextualSpacing/>
        <w:jc w:val="both"/>
        <w:rPr>
          <w:rFonts w:ascii="Lato" w:hAnsi="Lato" w:eastAsia="Lato" w:cs="Lato"/>
          <w:color w:val="000000" w:themeColor="text1"/>
          <w:sz w:val="22"/>
          <w:szCs w:val="22"/>
          <w:lang w:val="es-ES"/>
        </w:rPr>
      </w:pPr>
      <w:r w:rsidRPr="000203A4">
        <w:rPr>
          <w:rStyle w:val="normaltextrun"/>
          <w:rFonts w:ascii="Lato" w:hAnsi="Lato" w:eastAsia="Lato" w:cs="Lato"/>
          <w:b/>
          <w:bCs/>
          <w:color w:val="000000" w:themeColor="text1"/>
          <w:lang w:val="es-ES"/>
        </w:rPr>
        <w:lastRenderedPageBreak/>
        <w:t>Para ser elegibles para este fondo, l</w:t>
      </w:r>
      <w:r w:rsidR="001D6FBF">
        <w:rPr>
          <w:rStyle w:val="normaltextrun"/>
          <w:rFonts w:ascii="Lato" w:hAnsi="Lato" w:eastAsia="Lato" w:cs="Lato"/>
          <w:b/>
          <w:bCs/>
          <w:color w:val="000000" w:themeColor="text1"/>
          <w:lang w:val="es-ES"/>
        </w:rPr>
        <w:t>a</w:t>
      </w:r>
      <w:r w:rsidRPr="000203A4">
        <w:rPr>
          <w:rStyle w:val="normaltextrun"/>
          <w:rFonts w:ascii="Lato" w:hAnsi="Lato" w:eastAsia="Lato" w:cs="Lato"/>
          <w:b/>
          <w:bCs/>
          <w:color w:val="000000" w:themeColor="text1"/>
          <w:lang w:val="es-ES"/>
        </w:rPr>
        <w:t>s O</w:t>
      </w:r>
      <w:r w:rsidR="001D6FBF">
        <w:rPr>
          <w:rStyle w:val="normaltextrun"/>
          <w:rFonts w:ascii="Lato" w:hAnsi="Lato" w:eastAsia="Lato" w:cs="Lato"/>
          <w:b/>
          <w:bCs/>
          <w:color w:val="000000" w:themeColor="text1"/>
          <w:lang w:val="es-ES"/>
        </w:rPr>
        <w:t>M</w:t>
      </w:r>
      <w:r w:rsidRPr="000203A4">
        <w:rPr>
          <w:rStyle w:val="normaltextrun"/>
          <w:rFonts w:ascii="Lato" w:hAnsi="Lato" w:eastAsia="Lato" w:cs="Lato"/>
          <w:b/>
          <w:bCs/>
          <w:color w:val="000000" w:themeColor="text1"/>
          <w:lang w:val="es-ES"/>
        </w:rPr>
        <w:t xml:space="preserve"> deben:</w:t>
      </w:r>
    </w:p>
    <w:p w:rsidRPr="000203A4" w:rsidR="00163D8E" w:rsidP="6DE4345D" w:rsidRDefault="5BC064B0" w14:paraId="510751A9" w14:textId="25C25484">
      <w:pPr>
        <w:pStyle w:val="ListParagraph"/>
        <w:numPr>
          <w:ilvl w:val="0"/>
          <w:numId w:val="16"/>
        </w:numPr>
        <w:spacing w:after="0" w:line="276" w:lineRule="auto"/>
        <w:jc w:val="both"/>
        <w:rPr>
          <w:rFonts w:ascii="Lato" w:hAnsi="Lato" w:eastAsia="Lato" w:cs="Lato"/>
          <w:color w:val="000000" w:themeColor="text1"/>
          <w:sz w:val="22"/>
          <w:szCs w:val="22"/>
          <w:lang w:val="es-ES"/>
        </w:rPr>
      </w:pPr>
      <w:r w:rsidRPr="000203A4">
        <w:rPr>
          <w:rStyle w:val="normaltextrun"/>
          <w:rFonts w:ascii="Lato" w:hAnsi="Lato" w:eastAsia="Lato" w:cs="Lato"/>
          <w:color w:val="000000" w:themeColor="text1"/>
          <w:lang w:val="es-ES"/>
        </w:rPr>
        <w:t xml:space="preserve">Estar al día en el pago de las </w:t>
      </w:r>
      <w:r w:rsidR="00AB1CF2">
        <w:rPr>
          <w:rStyle w:val="normaltextrun"/>
          <w:rFonts w:ascii="Lato" w:hAnsi="Lato" w:eastAsia="Lato" w:cs="Lato"/>
          <w:color w:val="000000" w:themeColor="text1"/>
          <w:lang w:val="es-ES"/>
        </w:rPr>
        <w:t>tarifas de afiliación</w:t>
      </w:r>
      <w:r w:rsidRPr="000203A4">
        <w:rPr>
          <w:rStyle w:val="normaltextrun"/>
          <w:rFonts w:ascii="Lato" w:hAnsi="Lato" w:eastAsia="Lato" w:cs="Lato"/>
          <w:color w:val="000000" w:themeColor="text1"/>
          <w:lang w:val="es-ES"/>
        </w:rPr>
        <w:t xml:space="preserve"> a la AMGS o tener un plan de pago acordado.</w:t>
      </w:r>
    </w:p>
    <w:p w:rsidRPr="000203A4" w:rsidR="00163D8E" w:rsidP="27931BDB" w:rsidRDefault="69ED2A46" w14:paraId="25B7C86A" w14:textId="13ADF0AB">
      <w:pPr>
        <w:pStyle w:val="ListParagraph"/>
        <w:numPr>
          <w:ilvl w:val="0"/>
          <w:numId w:val="15"/>
        </w:numPr>
        <w:spacing w:after="0" w:line="276" w:lineRule="auto"/>
        <w:jc w:val="both"/>
        <w:rPr>
          <w:rFonts w:ascii="Lato" w:hAnsi="Lato" w:eastAsia="Lato" w:cs="Lato"/>
          <w:color w:val="000000" w:themeColor="text1"/>
          <w:sz w:val="22"/>
          <w:szCs w:val="22"/>
          <w:lang w:val="es-ES"/>
        </w:rPr>
      </w:pPr>
      <w:r w:rsidRPr="000203A4">
        <w:rPr>
          <w:rFonts w:ascii="Lato" w:hAnsi="Lato" w:eastAsia="Lato" w:cs="Lato"/>
          <w:color w:val="000000" w:themeColor="text1"/>
          <w:sz w:val="22"/>
          <w:szCs w:val="22"/>
          <w:lang w:val="es-ES"/>
        </w:rPr>
        <w:t xml:space="preserve">Haber implementado el </w:t>
      </w:r>
      <w:r w:rsidR="00AB1CF2">
        <w:rPr>
          <w:rFonts w:ascii="Lato" w:hAnsi="Lato" w:eastAsia="Lato" w:cs="Lato"/>
          <w:color w:val="000000" w:themeColor="text1"/>
          <w:sz w:val="22"/>
          <w:szCs w:val="22"/>
          <w:lang w:val="es-ES"/>
        </w:rPr>
        <w:t>plan de estudios de</w:t>
      </w:r>
      <w:r w:rsidRPr="000203A4">
        <w:rPr>
          <w:rFonts w:ascii="Lato" w:hAnsi="Lato" w:eastAsia="Lato" w:cs="Lato"/>
          <w:color w:val="000000" w:themeColor="text1"/>
          <w:sz w:val="22"/>
          <w:szCs w:val="22"/>
          <w:lang w:val="es-ES"/>
        </w:rPr>
        <w:t xml:space="preserve"> Surf Smart 2.0 anteriormente o ser parte del </w:t>
      </w:r>
      <w:r w:rsidR="00AB1CF2">
        <w:rPr>
          <w:rFonts w:ascii="Lato" w:hAnsi="Lato" w:eastAsia="Lato" w:cs="Lato"/>
          <w:color w:val="000000" w:themeColor="text1"/>
          <w:sz w:val="22"/>
          <w:szCs w:val="22"/>
          <w:lang w:val="es-ES"/>
        </w:rPr>
        <w:t>plan de estudio de</w:t>
      </w:r>
      <w:r w:rsidRPr="000203A4">
        <w:rPr>
          <w:rFonts w:ascii="Lato" w:hAnsi="Lato" w:eastAsia="Lato" w:cs="Lato"/>
          <w:color w:val="000000" w:themeColor="text1"/>
          <w:sz w:val="22"/>
          <w:szCs w:val="22"/>
          <w:lang w:val="es-ES"/>
        </w:rPr>
        <w:t xml:space="preserve"> Surf Smart 2.0 en esta fase.</w:t>
      </w:r>
    </w:p>
    <w:p w:rsidRPr="000203A4" w:rsidR="1C76F5E6" w:rsidP="6DE4345D" w:rsidRDefault="1C76F5E6" w14:paraId="68C172F7" w14:textId="70A3FBC6">
      <w:pPr>
        <w:pStyle w:val="ListParagraph"/>
        <w:spacing w:after="0" w:line="276" w:lineRule="auto"/>
        <w:jc w:val="both"/>
        <w:rPr>
          <w:rFonts w:ascii="Lato" w:hAnsi="Lato" w:eastAsia="Lato" w:cs="Lato"/>
          <w:lang w:val="es-ES"/>
        </w:rPr>
      </w:pPr>
    </w:p>
    <w:p w:rsidRPr="000203A4" w:rsidR="00163D8E" w:rsidP="27931BDB" w:rsidRDefault="3F5AAF69" w14:paraId="73A481DA" w14:textId="25E3ED67">
      <w:pPr>
        <w:spacing w:after="0" w:line="276" w:lineRule="auto"/>
        <w:contextualSpacing/>
        <w:jc w:val="both"/>
        <w:rPr>
          <w:rFonts w:ascii="Lato" w:hAnsi="Lato" w:eastAsia="Lato" w:cs="Lato"/>
          <w:b/>
          <w:bCs/>
          <w:color w:val="2E74B5"/>
          <w:lang w:val="es-ES"/>
        </w:rPr>
      </w:pPr>
      <w:r w:rsidRPr="000203A4">
        <w:rPr>
          <w:rFonts w:ascii="Lato" w:hAnsi="Lato" w:eastAsia="Lato" w:cs="Lato"/>
          <w:b/>
          <w:bCs/>
          <w:color w:val="2E74B5"/>
          <w:lang w:val="es-ES"/>
        </w:rPr>
        <w:t xml:space="preserve">¿Para qué se puede utilizar el Fondo de </w:t>
      </w:r>
      <w:r w:rsidR="000B66E3">
        <w:rPr>
          <w:rFonts w:ascii="Lato" w:hAnsi="Lato" w:eastAsia="Lato" w:cs="Lato"/>
          <w:b/>
          <w:bCs/>
          <w:color w:val="2E74B5"/>
          <w:lang w:val="es-ES"/>
        </w:rPr>
        <w:t>Propugnación</w:t>
      </w:r>
      <w:r w:rsidRPr="000203A4">
        <w:rPr>
          <w:rFonts w:ascii="Lato" w:hAnsi="Lato" w:eastAsia="Lato" w:cs="Lato"/>
          <w:b/>
          <w:bCs/>
          <w:color w:val="2E74B5"/>
          <w:lang w:val="es-ES"/>
        </w:rPr>
        <w:t xml:space="preserve"> de la Generación Digital?</w:t>
      </w:r>
    </w:p>
    <w:p w:rsidRPr="000203A4" w:rsidR="00207219" w:rsidP="27931BDB" w:rsidRDefault="0A936F7C" w14:paraId="768CC24F" w14:textId="1D17E72D">
      <w:pPr>
        <w:spacing w:after="0" w:line="276" w:lineRule="auto"/>
        <w:contextualSpacing/>
        <w:jc w:val="both"/>
        <w:rPr>
          <w:rFonts w:ascii="Lato" w:hAnsi="Lato" w:eastAsia="Lato" w:cs="Lato"/>
          <w:color w:val="000000" w:themeColor="text1"/>
          <w:sz w:val="22"/>
          <w:szCs w:val="22"/>
          <w:lang w:val="es-ES"/>
        </w:rPr>
      </w:pPr>
      <w:r w:rsidRPr="000203A4">
        <w:rPr>
          <w:rFonts w:ascii="Lato" w:hAnsi="Lato" w:eastAsia="Lato" w:cs="Lato"/>
          <w:color w:val="000000" w:themeColor="text1"/>
          <w:sz w:val="22"/>
          <w:szCs w:val="22"/>
          <w:lang w:val="es-ES"/>
        </w:rPr>
        <w:t xml:space="preserve">El </w:t>
      </w:r>
      <w:r w:rsidRPr="000203A4" w:rsidR="12FF26A7">
        <w:rPr>
          <w:rFonts w:ascii="Lato" w:hAnsi="Lato" w:eastAsia="Lato" w:cs="Lato"/>
          <w:b/>
          <w:bCs/>
          <w:color w:val="000000" w:themeColor="text1"/>
          <w:sz w:val="22"/>
          <w:szCs w:val="22"/>
          <w:lang w:val="es-ES"/>
        </w:rPr>
        <w:t xml:space="preserve">Fondo de </w:t>
      </w:r>
      <w:r w:rsidR="000B66E3">
        <w:rPr>
          <w:rFonts w:ascii="Lato" w:hAnsi="Lato" w:eastAsia="Lato" w:cs="Lato"/>
          <w:b/>
          <w:bCs/>
          <w:color w:val="000000" w:themeColor="text1"/>
          <w:sz w:val="22"/>
          <w:szCs w:val="22"/>
          <w:lang w:val="es-ES"/>
        </w:rPr>
        <w:t>Propugnación</w:t>
      </w:r>
      <w:r w:rsidRPr="000203A4" w:rsidR="12FF26A7">
        <w:rPr>
          <w:rFonts w:ascii="Lato" w:hAnsi="Lato" w:eastAsia="Lato" w:cs="Lato"/>
          <w:b/>
          <w:bCs/>
          <w:color w:val="000000" w:themeColor="text1"/>
          <w:sz w:val="22"/>
          <w:szCs w:val="22"/>
          <w:lang w:val="es-ES"/>
        </w:rPr>
        <w:t xml:space="preserve"> de la Generación Digital </w:t>
      </w:r>
      <w:r w:rsidRPr="000203A4">
        <w:rPr>
          <w:rFonts w:ascii="Lato" w:hAnsi="Lato" w:eastAsia="Lato" w:cs="Lato"/>
          <w:color w:val="000000" w:themeColor="text1"/>
          <w:sz w:val="22"/>
          <w:szCs w:val="22"/>
          <w:lang w:val="es-ES"/>
        </w:rPr>
        <w:t xml:space="preserve">apoya a las </w:t>
      </w:r>
      <w:r w:rsidR="000B66E3">
        <w:rPr>
          <w:rFonts w:ascii="Lato" w:hAnsi="Lato" w:eastAsia="Lato" w:cs="Lato"/>
          <w:color w:val="000000" w:themeColor="text1"/>
          <w:sz w:val="22"/>
          <w:szCs w:val="22"/>
          <w:lang w:val="es-ES"/>
        </w:rPr>
        <w:t>O</w:t>
      </w:r>
      <w:r w:rsidRPr="000203A4">
        <w:rPr>
          <w:rFonts w:ascii="Lato" w:hAnsi="Lato" w:eastAsia="Lato" w:cs="Lato"/>
          <w:color w:val="000000" w:themeColor="text1"/>
          <w:sz w:val="22"/>
          <w:szCs w:val="22"/>
          <w:lang w:val="es-ES"/>
        </w:rPr>
        <w:t xml:space="preserve">rganizaciones </w:t>
      </w:r>
      <w:r w:rsidR="000B66E3">
        <w:rPr>
          <w:rFonts w:ascii="Lato" w:hAnsi="Lato" w:eastAsia="Lato" w:cs="Lato"/>
          <w:color w:val="000000" w:themeColor="text1"/>
          <w:sz w:val="22"/>
          <w:szCs w:val="22"/>
          <w:lang w:val="es-ES"/>
        </w:rPr>
        <w:t>M</w:t>
      </w:r>
      <w:r w:rsidRPr="000203A4">
        <w:rPr>
          <w:rFonts w:ascii="Lato" w:hAnsi="Lato" w:eastAsia="Lato" w:cs="Lato"/>
          <w:color w:val="000000" w:themeColor="text1"/>
          <w:sz w:val="22"/>
          <w:szCs w:val="22"/>
          <w:lang w:val="es-ES"/>
        </w:rPr>
        <w:t xml:space="preserve">iembro para llegar a los niños y jóvenes con el plan de estudios de </w:t>
      </w:r>
      <w:r w:rsidR="00F86DEE">
        <w:rPr>
          <w:rFonts w:ascii="Lato" w:hAnsi="Lato" w:eastAsia="Lato" w:cs="Lato"/>
          <w:color w:val="000000" w:themeColor="text1"/>
          <w:sz w:val="22"/>
          <w:szCs w:val="22"/>
          <w:lang w:val="es-ES"/>
        </w:rPr>
        <w:t>Propugnación</w:t>
      </w:r>
      <w:r w:rsidRPr="000203A4">
        <w:rPr>
          <w:rFonts w:ascii="Lato" w:hAnsi="Lato" w:eastAsia="Lato" w:cs="Lato"/>
          <w:color w:val="000000" w:themeColor="text1"/>
          <w:sz w:val="22"/>
          <w:szCs w:val="22"/>
          <w:lang w:val="es-ES"/>
        </w:rPr>
        <w:t xml:space="preserve"> de la Generación Digital</w:t>
      </w:r>
      <w:r w:rsidR="00F86DEE">
        <w:rPr>
          <w:rFonts w:ascii="Lato" w:hAnsi="Lato" w:eastAsia="Lato" w:cs="Lato"/>
          <w:color w:val="000000" w:themeColor="text1"/>
          <w:sz w:val="22"/>
          <w:szCs w:val="22"/>
          <w:lang w:val="es-ES"/>
        </w:rPr>
        <w:t xml:space="preserve">, </w:t>
      </w:r>
      <w:r w:rsidRPr="00207219" w:rsidR="00F86DEE">
        <w:rPr>
          <w:rFonts w:ascii="Lato" w:hAnsi="Lato" w:eastAsia="Lato" w:cs="Lato"/>
          <w:color w:val="000000" w:themeColor="text1"/>
          <w:sz w:val="22"/>
          <w:szCs w:val="22"/>
          <w:lang w:val="es-ES"/>
        </w:rPr>
        <w:t>ayudándol</w:t>
      </w:r>
      <w:r w:rsidR="00F86DEE">
        <w:rPr>
          <w:rFonts w:ascii="Lato" w:hAnsi="Lato" w:eastAsia="Lato" w:cs="Lato"/>
          <w:color w:val="000000" w:themeColor="text1"/>
          <w:sz w:val="22"/>
          <w:szCs w:val="22"/>
          <w:lang w:val="es-ES"/>
        </w:rPr>
        <w:t>a</w:t>
      </w:r>
      <w:r w:rsidRPr="00207219" w:rsidR="00F86DEE">
        <w:rPr>
          <w:rFonts w:ascii="Lato" w:hAnsi="Lato" w:eastAsia="Lato" w:cs="Lato"/>
          <w:color w:val="000000" w:themeColor="text1"/>
          <w:sz w:val="22"/>
          <w:szCs w:val="22"/>
          <w:lang w:val="es-ES"/>
        </w:rPr>
        <w:t>s</w:t>
      </w:r>
      <w:r w:rsidRPr="000203A4">
        <w:rPr>
          <w:rFonts w:ascii="Lato" w:hAnsi="Lato" w:eastAsia="Lato" w:cs="Lato"/>
          <w:color w:val="000000" w:themeColor="text1"/>
          <w:sz w:val="22"/>
          <w:szCs w:val="22"/>
          <w:lang w:val="es-ES"/>
        </w:rPr>
        <w:t xml:space="preserve"> con los costos específicos relacionados con la </w:t>
      </w:r>
      <w:r w:rsidR="00F86DEE">
        <w:rPr>
          <w:rFonts w:ascii="Lato" w:hAnsi="Lato" w:eastAsia="Lato" w:cs="Lato"/>
          <w:color w:val="000000" w:themeColor="text1"/>
          <w:sz w:val="22"/>
          <w:szCs w:val="22"/>
          <w:lang w:val="es-ES"/>
        </w:rPr>
        <w:t>implementación</w:t>
      </w:r>
      <w:r w:rsidRPr="000203A4">
        <w:rPr>
          <w:rFonts w:ascii="Lato" w:hAnsi="Lato" w:eastAsia="Lato" w:cs="Lato"/>
          <w:color w:val="000000" w:themeColor="text1"/>
          <w:sz w:val="22"/>
          <w:szCs w:val="22"/>
          <w:lang w:val="es-ES"/>
        </w:rPr>
        <w:t>, tales como:</w:t>
      </w:r>
    </w:p>
    <w:p w:rsidRPr="000203A4" w:rsidR="00163D8E" w:rsidP="6DE4345D" w:rsidRDefault="00FB0D2C" w14:paraId="74AC87CC" w14:textId="456E852D">
      <w:pPr>
        <w:pStyle w:val="ListParagraph"/>
        <w:numPr>
          <w:ilvl w:val="0"/>
          <w:numId w:val="13"/>
        </w:numPr>
        <w:spacing w:after="0" w:line="276" w:lineRule="auto"/>
        <w:jc w:val="both"/>
        <w:rPr>
          <w:rFonts w:ascii="Lato" w:hAnsi="Lato" w:eastAsia="Lato" w:cs="Lato"/>
          <w:color w:val="000000" w:themeColor="text1"/>
          <w:sz w:val="22"/>
          <w:szCs w:val="22"/>
          <w:lang w:val="es-ES"/>
        </w:rPr>
      </w:pPr>
      <w:r>
        <w:rPr>
          <w:rFonts w:ascii="Lato" w:hAnsi="Lato" w:eastAsia="Lato" w:cs="Lato"/>
          <w:color w:val="000000" w:themeColor="text1"/>
          <w:sz w:val="22"/>
          <w:szCs w:val="22"/>
          <w:lang w:val="es-ES"/>
        </w:rPr>
        <w:t>Alquiler</w:t>
      </w:r>
      <w:r w:rsidRPr="000203A4" w:rsidR="7AA40FE8">
        <w:rPr>
          <w:rFonts w:ascii="Lato" w:hAnsi="Lato" w:eastAsia="Lato" w:cs="Lato"/>
          <w:color w:val="000000" w:themeColor="text1"/>
          <w:sz w:val="22"/>
          <w:szCs w:val="22"/>
          <w:lang w:val="es-ES"/>
        </w:rPr>
        <w:t xml:space="preserve"> de espacios de formación para capacitar a los líderes </w:t>
      </w:r>
      <w:r>
        <w:rPr>
          <w:rFonts w:ascii="Lato" w:hAnsi="Lato" w:eastAsia="Lato" w:cs="Lato"/>
          <w:color w:val="000000" w:themeColor="text1"/>
          <w:sz w:val="22"/>
          <w:szCs w:val="22"/>
          <w:lang w:val="es-ES"/>
        </w:rPr>
        <w:t>sobre los paquetes de actividades</w:t>
      </w:r>
    </w:p>
    <w:p w:rsidRPr="000203A4" w:rsidR="1FC1F10E" w:rsidP="27931BDB" w:rsidRDefault="443176F6" w14:paraId="3C0C8950" w14:textId="64099B92">
      <w:pPr>
        <w:pStyle w:val="ListParagraph"/>
        <w:numPr>
          <w:ilvl w:val="0"/>
          <w:numId w:val="13"/>
        </w:numPr>
        <w:spacing w:after="0" w:line="276" w:lineRule="auto"/>
        <w:jc w:val="both"/>
        <w:rPr>
          <w:rFonts w:ascii="Lato" w:hAnsi="Lato" w:eastAsia="Lato" w:cs="Lato"/>
          <w:color w:val="000000" w:themeColor="text1"/>
          <w:sz w:val="22"/>
          <w:szCs w:val="22"/>
          <w:lang w:val="es-ES"/>
        </w:rPr>
      </w:pPr>
      <w:r w:rsidRPr="000203A4">
        <w:rPr>
          <w:rFonts w:ascii="Lato" w:hAnsi="Lato" w:eastAsia="Lato" w:cs="Lato"/>
          <w:color w:val="000000" w:themeColor="text1"/>
          <w:sz w:val="22"/>
          <w:szCs w:val="22"/>
          <w:lang w:val="es-ES"/>
        </w:rPr>
        <w:t xml:space="preserve">Implementación de </w:t>
      </w:r>
      <w:r w:rsidR="003E34D3">
        <w:rPr>
          <w:rFonts w:ascii="Lato" w:hAnsi="Lato" w:eastAsia="Lato" w:cs="Lato"/>
          <w:color w:val="000000" w:themeColor="text1"/>
          <w:sz w:val="22"/>
          <w:szCs w:val="22"/>
          <w:lang w:val="es-ES"/>
        </w:rPr>
        <w:t>p</w:t>
      </w:r>
      <w:r w:rsidRPr="000203A4">
        <w:rPr>
          <w:rFonts w:ascii="Lato" w:hAnsi="Lato" w:eastAsia="Lato" w:cs="Lato"/>
          <w:color w:val="000000" w:themeColor="text1"/>
          <w:sz w:val="22"/>
          <w:szCs w:val="22"/>
          <w:lang w:val="es-ES"/>
        </w:rPr>
        <w:t xml:space="preserve">royectos de </w:t>
      </w:r>
      <w:r w:rsidR="003E34D3">
        <w:rPr>
          <w:rFonts w:ascii="Lato" w:hAnsi="Lato" w:eastAsia="Lato" w:cs="Lato"/>
          <w:color w:val="000000" w:themeColor="text1"/>
          <w:sz w:val="22"/>
          <w:szCs w:val="22"/>
          <w:lang w:val="es-ES"/>
        </w:rPr>
        <w:t>propugnación</w:t>
      </w:r>
      <w:r w:rsidRPr="000203A4">
        <w:rPr>
          <w:rFonts w:ascii="Lato" w:hAnsi="Lato" w:eastAsia="Lato" w:cs="Lato"/>
          <w:color w:val="000000" w:themeColor="text1"/>
          <w:sz w:val="22"/>
          <w:szCs w:val="22"/>
          <w:lang w:val="es-ES"/>
        </w:rPr>
        <w:t xml:space="preserve"> relacionados con el </w:t>
      </w:r>
      <w:r w:rsidR="003E34D3">
        <w:rPr>
          <w:rFonts w:ascii="Lato" w:hAnsi="Lato" w:eastAsia="Lato" w:cs="Lato"/>
          <w:color w:val="000000" w:themeColor="text1"/>
          <w:sz w:val="22"/>
          <w:szCs w:val="22"/>
          <w:lang w:val="es-ES"/>
        </w:rPr>
        <w:t>plan de estudio</w:t>
      </w:r>
    </w:p>
    <w:p w:rsidRPr="000203A4" w:rsidR="00163D8E" w:rsidP="27931BDB" w:rsidRDefault="07B2D9DD" w14:paraId="7102135B" w14:textId="23970F06">
      <w:pPr>
        <w:pStyle w:val="ListParagraph"/>
        <w:numPr>
          <w:ilvl w:val="0"/>
          <w:numId w:val="13"/>
        </w:numPr>
        <w:spacing w:after="0" w:line="276" w:lineRule="auto"/>
        <w:jc w:val="both"/>
        <w:rPr>
          <w:rFonts w:ascii="Lato" w:hAnsi="Lato" w:eastAsia="Lato" w:cs="Lato"/>
          <w:color w:val="000000" w:themeColor="text1"/>
          <w:sz w:val="22"/>
          <w:szCs w:val="22"/>
          <w:lang w:val="es-ES"/>
        </w:rPr>
      </w:pPr>
      <w:r w:rsidRPr="000203A4">
        <w:rPr>
          <w:rFonts w:ascii="Lato" w:hAnsi="Lato" w:eastAsia="Lato" w:cs="Lato"/>
          <w:color w:val="000000" w:themeColor="text1"/>
          <w:sz w:val="22"/>
          <w:szCs w:val="22"/>
          <w:lang w:val="es-ES"/>
        </w:rPr>
        <w:t>Impresión de</w:t>
      </w:r>
      <w:r w:rsidR="003E34D3">
        <w:rPr>
          <w:rFonts w:ascii="Lato" w:hAnsi="Lato" w:eastAsia="Lato" w:cs="Lato"/>
          <w:color w:val="000000" w:themeColor="text1"/>
          <w:sz w:val="22"/>
          <w:szCs w:val="22"/>
          <w:lang w:val="es-ES"/>
        </w:rPr>
        <w:t>l</w:t>
      </w:r>
      <w:r w:rsidRPr="000203A4">
        <w:rPr>
          <w:rFonts w:ascii="Lato" w:hAnsi="Lato" w:eastAsia="Lato" w:cs="Lato"/>
          <w:color w:val="000000" w:themeColor="text1"/>
          <w:sz w:val="22"/>
          <w:szCs w:val="22"/>
          <w:lang w:val="es-ES"/>
        </w:rPr>
        <w:t xml:space="preserve"> plan</w:t>
      </w:r>
      <w:r w:rsidR="003E34D3">
        <w:rPr>
          <w:rFonts w:ascii="Lato" w:hAnsi="Lato" w:eastAsia="Lato" w:cs="Lato"/>
          <w:color w:val="000000" w:themeColor="text1"/>
          <w:sz w:val="22"/>
          <w:szCs w:val="22"/>
          <w:lang w:val="es-ES"/>
        </w:rPr>
        <w:t xml:space="preserve"> </w:t>
      </w:r>
      <w:r w:rsidRPr="000203A4">
        <w:rPr>
          <w:rFonts w:ascii="Lato" w:hAnsi="Lato" w:eastAsia="Lato" w:cs="Lato"/>
          <w:color w:val="000000" w:themeColor="text1"/>
          <w:sz w:val="22"/>
          <w:szCs w:val="22"/>
          <w:lang w:val="es-ES"/>
        </w:rPr>
        <w:t>de estudio y materiales</w:t>
      </w:r>
    </w:p>
    <w:p w:rsidRPr="000203A4" w:rsidR="00163D8E" w:rsidP="6DE4345D" w:rsidRDefault="00E810A2" w14:paraId="2F6FF083" w14:textId="4D878FE5">
      <w:pPr>
        <w:pStyle w:val="ListParagraph"/>
        <w:numPr>
          <w:ilvl w:val="0"/>
          <w:numId w:val="13"/>
        </w:numPr>
        <w:spacing w:after="0" w:line="276" w:lineRule="auto"/>
        <w:jc w:val="both"/>
        <w:rPr>
          <w:rFonts w:ascii="Lato" w:hAnsi="Lato" w:eastAsia="Lato" w:cs="Lato"/>
          <w:color w:val="000000" w:themeColor="text1"/>
          <w:sz w:val="22"/>
          <w:szCs w:val="22"/>
          <w:lang w:val="es-ES"/>
        </w:rPr>
      </w:pPr>
      <w:r>
        <w:rPr>
          <w:rFonts w:ascii="Lato" w:hAnsi="Lato" w:eastAsia="Lato" w:cs="Lato"/>
          <w:color w:val="000000" w:themeColor="text1"/>
          <w:sz w:val="22"/>
          <w:szCs w:val="22"/>
          <w:lang w:val="es-ES"/>
        </w:rPr>
        <w:t>Gastos</w:t>
      </w:r>
      <w:r w:rsidRPr="000203A4" w:rsidR="31735ED0">
        <w:rPr>
          <w:rFonts w:ascii="Lato" w:hAnsi="Lato" w:eastAsia="Lato" w:cs="Lato"/>
          <w:color w:val="000000" w:themeColor="text1"/>
          <w:sz w:val="22"/>
          <w:szCs w:val="22"/>
          <w:lang w:val="es-ES"/>
        </w:rPr>
        <w:t xml:space="preserve"> de transporte para que los voluntarios asistan a las capacitaciones</w:t>
      </w:r>
    </w:p>
    <w:p w:rsidRPr="000203A4" w:rsidR="00163D8E" w:rsidP="6DE4345D" w:rsidRDefault="7AA40FE8" w14:paraId="3F7C35A8" w14:textId="49917FCA">
      <w:pPr>
        <w:pStyle w:val="ListParagraph"/>
        <w:numPr>
          <w:ilvl w:val="0"/>
          <w:numId w:val="13"/>
        </w:numPr>
        <w:spacing w:after="0" w:line="276" w:lineRule="auto"/>
        <w:jc w:val="both"/>
        <w:rPr>
          <w:rFonts w:ascii="Lato" w:hAnsi="Lato" w:eastAsia="Lato" w:cs="Lato"/>
          <w:color w:val="000000" w:themeColor="text1"/>
          <w:sz w:val="22"/>
          <w:szCs w:val="22"/>
          <w:lang w:val="es-ES"/>
        </w:rPr>
      </w:pPr>
      <w:r w:rsidRPr="000203A4">
        <w:rPr>
          <w:rFonts w:ascii="Lato" w:hAnsi="Lato" w:eastAsia="Lato" w:cs="Lato"/>
          <w:color w:val="000000" w:themeColor="text1"/>
          <w:sz w:val="22"/>
          <w:szCs w:val="22"/>
          <w:lang w:val="es-ES"/>
        </w:rPr>
        <w:t xml:space="preserve">Traducción del </w:t>
      </w:r>
      <w:r w:rsidR="00E810A2">
        <w:rPr>
          <w:rFonts w:ascii="Lato" w:hAnsi="Lato" w:eastAsia="Lato" w:cs="Lato"/>
          <w:color w:val="000000" w:themeColor="text1"/>
          <w:sz w:val="22"/>
          <w:szCs w:val="22"/>
          <w:lang w:val="es-ES"/>
        </w:rPr>
        <w:t>plan de estudio</w:t>
      </w:r>
      <w:r w:rsidRPr="000203A4">
        <w:rPr>
          <w:rFonts w:ascii="Lato" w:hAnsi="Lato" w:eastAsia="Lato" w:cs="Lato"/>
          <w:color w:val="000000" w:themeColor="text1"/>
          <w:sz w:val="22"/>
          <w:szCs w:val="22"/>
          <w:lang w:val="es-ES"/>
        </w:rPr>
        <w:t xml:space="preserve"> al idioma local</w:t>
      </w:r>
    </w:p>
    <w:p w:rsidRPr="000203A4" w:rsidR="343188D0" w:rsidP="30005914" w:rsidRDefault="41E78CDE" w14:paraId="6DF0EE30" w14:textId="6596A484">
      <w:pPr>
        <w:pStyle w:val="ListParagraph"/>
        <w:numPr>
          <w:ilvl w:val="0"/>
          <w:numId w:val="13"/>
        </w:numPr>
        <w:spacing w:after="0" w:line="276" w:lineRule="auto"/>
        <w:jc w:val="both"/>
        <w:rPr>
          <w:rFonts w:ascii="Lato" w:hAnsi="Lato" w:eastAsia="Lato" w:cs="Lato"/>
          <w:color w:val="000000" w:themeColor="text1"/>
          <w:sz w:val="22"/>
          <w:szCs w:val="22"/>
          <w:lang w:val="es-ES"/>
        </w:rPr>
      </w:pPr>
      <w:r w:rsidRPr="000203A4">
        <w:rPr>
          <w:rFonts w:ascii="Lato" w:hAnsi="Lato" w:eastAsia="Lato" w:cs="Lato"/>
          <w:color w:val="000000" w:themeColor="text1"/>
          <w:sz w:val="22"/>
          <w:szCs w:val="22"/>
          <w:lang w:val="es-ES"/>
        </w:rPr>
        <w:t xml:space="preserve">Difusión de </w:t>
      </w:r>
      <w:r w:rsidR="00E462CD">
        <w:rPr>
          <w:rFonts w:ascii="Lato" w:hAnsi="Lato" w:eastAsia="Lato" w:cs="Lato"/>
          <w:color w:val="000000" w:themeColor="text1"/>
          <w:sz w:val="22"/>
          <w:szCs w:val="22"/>
          <w:lang w:val="es-ES"/>
        </w:rPr>
        <w:t>propugnación</w:t>
      </w:r>
      <w:r w:rsidRPr="000203A4">
        <w:rPr>
          <w:rFonts w:ascii="Lato" w:hAnsi="Lato" w:eastAsia="Lato" w:cs="Lato"/>
          <w:color w:val="000000" w:themeColor="text1"/>
          <w:sz w:val="22"/>
          <w:szCs w:val="22"/>
          <w:lang w:val="es-ES"/>
        </w:rPr>
        <w:t xml:space="preserve"> (incluye llegar a los tomadores de decisiones)</w:t>
      </w:r>
    </w:p>
    <w:p w:rsidRPr="000203A4" w:rsidR="00163D8E" w:rsidP="6DE4345D" w:rsidRDefault="5BC064B0" w14:paraId="2D0ECDE2" w14:textId="0BC61940">
      <w:pPr>
        <w:pStyle w:val="ListParagraph"/>
        <w:numPr>
          <w:ilvl w:val="0"/>
          <w:numId w:val="13"/>
        </w:numPr>
        <w:spacing w:after="0" w:line="276" w:lineRule="auto"/>
        <w:jc w:val="both"/>
        <w:rPr>
          <w:rFonts w:ascii="Lato" w:hAnsi="Lato" w:eastAsia="Lato" w:cs="Lato"/>
          <w:color w:val="000000" w:themeColor="text1"/>
          <w:sz w:val="22"/>
          <w:szCs w:val="22"/>
          <w:lang w:val="es-ES"/>
        </w:rPr>
      </w:pPr>
      <w:r w:rsidRPr="000203A4">
        <w:rPr>
          <w:rFonts w:ascii="Lato" w:hAnsi="Lato" w:eastAsia="Lato" w:cs="Lato"/>
          <w:color w:val="000000" w:themeColor="text1"/>
          <w:sz w:val="22"/>
          <w:szCs w:val="22"/>
          <w:lang w:val="es-ES"/>
        </w:rPr>
        <w:t>Costos asociados con Internet o paquetes de datos para ayudar a los líderes de</w:t>
      </w:r>
      <w:r w:rsidR="00E462CD">
        <w:rPr>
          <w:rFonts w:ascii="Lato" w:hAnsi="Lato" w:eastAsia="Lato" w:cs="Lato"/>
          <w:color w:val="000000" w:themeColor="text1"/>
          <w:sz w:val="22"/>
          <w:szCs w:val="22"/>
          <w:lang w:val="es-ES"/>
        </w:rPr>
        <w:t xml:space="preserve"> las</w:t>
      </w:r>
      <w:r w:rsidRPr="000203A4">
        <w:rPr>
          <w:rFonts w:ascii="Lato" w:hAnsi="Lato" w:eastAsia="Lato" w:cs="Lato"/>
          <w:color w:val="000000" w:themeColor="text1"/>
          <w:sz w:val="22"/>
          <w:szCs w:val="22"/>
          <w:lang w:val="es-ES"/>
        </w:rPr>
        <w:t xml:space="preserve"> unidad</w:t>
      </w:r>
      <w:r w:rsidR="00E462CD">
        <w:rPr>
          <w:rFonts w:ascii="Lato" w:hAnsi="Lato" w:eastAsia="Lato" w:cs="Lato"/>
          <w:color w:val="000000" w:themeColor="text1"/>
          <w:sz w:val="22"/>
          <w:szCs w:val="22"/>
          <w:lang w:val="es-ES"/>
        </w:rPr>
        <w:t>es</w:t>
      </w:r>
      <w:r w:rsidRPr="000203A4">
        <w:rPr>
          <w:rFonts w:ascii="Lato" w:hAnsi="Lato" w:eastAsia="Lato" w:cs="Lato"/>
          <w:color w:val="000000" w:themeColor="text1"/>
          <w:sz w:val="22"/>
          <w:szCs w:val="22"/>
          <w:lang w:val="es-ES"/>
        </w:rPr>
        <w:t xml:space="preserve"> a </w:t>
      </w:r>
      <w:r w:rsidR="00E462CD">
        <w:rPr>
          <w:rFonts w:ascii="Lato" w:hAnsi="Lato" w:eastAsia="Lato" w:cs="Lato"/>
          <w:color w:val="000000" w:themeColor="text1"/>
          <w:sz w:val="22"/>
          <w:szCs w:val="22"/>
          <w:lang w:val="es-ES"/>
        </w:rPr>
        <w:t xml:space="preserve">llevar a cabo </w:t>
      </w:r>
      <w:r w:rsidRPr="000203A4">
        <w:rPr>
          <w:rFonts w:ascii="Lato" w:hAnsi="Lato" w:eastAsia="Lato" w:cs="Lato"/>
          <w:color w:val="000000" w:themeColor="text1"/>
          <w:sz w:val="22"/>
          <w:szCs w:val="22"/>
          <w:lang w:val="es-ES"/>
        </w:rPr>
        <w:t>las actividades o unirse a las capacitaciones</w:t>
      </w:r>
    </w:p>
    <w:p w:rsidRPr="000203A4" w:rsidR="00163D8E" w:rsidP="6DE4345D" w:rsidRDefault="5BC064B0" w14:paraId="22A82214" w14:textId="71D7801E">
      <w:pPr>
        <w:pStyle w:val="ListParagraph"/>
        <w:numPr>
          <w:ilvl w:val="0"/>
          <w:numId w:val="13"/>
        </w:numPr>
        <w:spacing w:after="0" w:line="276" w:lineRule="auto"/>
        <w:jc w:val="both"/>
        <w:rPr>
          <w:rFonts w:ascii="Lato" w:hAnsi="Lato" w:eastAsia="Lato" w:cs="Lato"/>
          <w:color w:val="000000" w:themeColor="text1"/>
          <w:sz w:val="22"/>
          <w:szCs w:val="22"/>
          <w:lang w:val="es-ES"/>
        </w:rPr>
      </w:pPr>
      <w:r w:rsidRPr="000203A4">
        <w:rPr>
          <w:rFonts w:ascii="Lato" w:hAnsi="Lato" w:eastAsia="Lato" w:cs="Lato"/>
          <w:color w:val="000000" w:themeColor="text1"/>
          <w:sz w:val="22"/>
          <w:szCs w:val="22"/>
          <w:lang w:val="es-ES"/>
        </w:rPr>
        <w:t xml:space="preserve">Plataformas o herramientas licenciadas para formación </w:t>
      </w:r>
      <w:r w:rsidRPr="00FB0D2C" w:rsidR="009728BD">
        <w:rPr>
          <w:rFonts w:ascii="Lato" w:hAnsi="Lato" w:eastAsia="Lato" w:cs="Lato"/>
          <w:color w:val="000000" w:themeColor="text1"/>
          <w:sz w:val="22"/>
          <w:szCs w:val="22"/>
          <w:lang w:val="es-ES"/>
        </w:rPr>
        <w:t>en línea.</w:t>
      </w:r>
    </w:p>
    <w:p w:rsidR="00163D8E" w:rsidP="6DE4345D" w:rsidRDefault="3C933239" w14:paraId="05D90F8E" w14:textId="7B52C0CF">
      <w:pPr>
        <w:pStyle w:val="ListParagraph"/>
        <w:numPr>
          <w:ilvl w:val="0"/>
          <w:numId w:val="13"/>
        </w:numPr>
        <w:spacing w:after="0" w:line="276" w:lineRule="auto"/>
        <w:jc w:val="both"/>
        <w:rPr>
          <w:rFonts w:ascii="Lato" w:hAnsi="Lato" w:eastAsia="Lato" w:cs="Lato"/>
          <w:color w:val="000000" w:themeColor="text1"/>
          <w:sz w:val="22"/>
          <w:szCs w:val="22"/>
          <w:lang w:val="es-ES"/>
        </w:rPr>
      </w:pPr>
      <w:r w:rsidRPr="000203A4">
        <w:rPr>
          <w:rFonts w:ascii="Lato" w:hAnsi="Lato" w:eastAsia="Lato" w:cs="Lato"/>
          <w:color w:val="000000" w:themeColor="text1"/>
          <w:sz w:val="22"/>
          <w:szCs w:val="22"/>
          <w:lang w:val="es-ES"/>
        </w:rPr>
        <w:t xml:space="preserve">Logística para realizar eventos de </w:t>
      </w:r>
      <w:r w:rsidR="009728BD">
        <w:rPr>
          <w:rFonts w:ascii="Lato" w:hAnsi="Lato" w:eastAsia="Lato" w:cs="Lato"/>
          <w:color w:val="000000" w:themeColor="text1"/>
          <w:sz w:val="22"/>
          <w:szCs w:val="22"/>
          <w:lang w:val="es-ES"/>
        </w:rPr>
        <w:t xml:space="preserve">Propugnación de </w:t>
      </w:r>
      <w:r w:rsidRPr="000203A4">
        <w:rPr>
          <w:rFonts w:ascii="Lato" w:hAnsi="Lato" w:eastAsia="Lato" w:cs="Lato"/>
          <w:color w:val="000000" w:themeColor="text1"/>
          <w:sz w:val="22"/>
          <w:szCs w:val="22"/>
          <w:lang w:val="es-ES"/>
        </w:rPr>
        <w:t>Surf Smart (Capacitaciones/Talleres/Campañas)</w:t>
      </w:r>
    </w:p>
    <w:p w:rsidRPr="000203A4" w:rsidR="00163D8E" w:rsidP="3D8443B6" w:rsidRDefault="00163D8E" w14:paraId="231FC0E2" w14:textId="42D5E4F3">
      <w:pPr>
        <w:spacing w:after="0" w:line="276" w:lineRule="auto"/>
        <w:contextualSpacing/>
        <w:jc w:val="both"/>
        <w:rPr>
          <w:rFonts w:ascii="Lato" w:hAnsi="Lato" w:eastAsia="Lato" w:cs="Lato"/>
          <w:color w:val="000000" w:themeColor="text1"/>
          <w:sz w:val="22"/>
          <w:szCs w:val="22"/>
          <w:lang w:val="es-ES"/>
        </w:rPr>
      </w:pPr>
    </w:p>
    <w:p w:rsidRPr="000203A4" w:rsidR="00163D8E" w:rsidP="3D8443B6" w:rsidRDefault="31735ED0" w14:paraId="5441803D" w14:textId="2AB8F946">
      <w:pPr>
        <w:spacing w:after="0" w:line="276" w:lineRule="auto"/>
        <w:contextualSpacing/>
        <w:jc w:val="both"/>
        <w:rPr>
          <w:rFonts w:ascii="Lato" w:hAnsi="Lato" w:eastAsia="Lato" w:cs="Lato"/>
          <w:i/>
          <w:iCs/>
          <w:color w:val="2E74B5"/>
          <w:lang w:val="es-ES"/>
        </w:rPr>
      </w:pPr>
      <w:r w:rsidRPr="000203A4">
        <w:rPr>
          <w:rFonts w:ascii="Lato" w:hAnsi="Lato" w:eastAsia="Lato" w:cs="Lato"/>
          <w:b/>
          <w:bCs/>
          <w:color w:val="2E74B5"/>
          <w:lang w:val="es-ES"/>
        </w:rPr>
        <w:t>¿Cuál es el plazo</w:t>
      </w:r>
      <w:r w:rsidR="00D05B23">
        <w:rPr>
          <w:rFonts w:ascii="Lato" w:hAnsi="Lato" w:eastAsia="Lato" w:cs="Lato"/>
          <w:b/>
          <w:bCs/>
          <w:color w:val="2E74B5"/>
          <w:lang w:val="es-ES"/>
        </w:rPr>
        <w:t xml:space="preserve"> para la presentación de</w:t>
      </w:r>
      <w:r w:rsidRPr="000203A4">
        <w:rPr>
          <w:rFonts w:ascii="Lato" w:hAnsi="Lato" w:eastAsia="Lato" w:cs="Lato"/>
          <w:b/>
          <w:bCs/>
          <w:color w:val="2E74B5"/>
          <w:lang w:val="es-ES"/>
        </w:rPr>
        <w:t xml:space="preserve"> solicitud</w:t>
      </w:r>
      <w:r w:rsidR="00D05B23">
        <w:rPr>
          <w:rFonts w:ascii="Lato" w:hAnsi="Lato" w:eastAsia="Lato" w:cs="Lato"/>
          <w:b/>
          <w:bCs/>
          <w:color w:val="2E74B5"/>
          <w:lang w:val="es-ES"/>
        </w:rPr>
        <w:t>es</w:t>
      </w:r>
      <w:r w:rsidRPr="000203A4">
        <w:rPr>
          <w:rFonts w:ascii="Lato" w:hAnsi="Lato" w:eastAsia="Lato" w:cs="Lato"/>
          <w:b/>
          <w:bCs/>
          <w:color w:val="2E74B5"/>
          <w:lang w:val="es-ES"/>
        </w:rPr>
        <w:t xml:space="preserve"> </w:t>
      </w:r>
      <w:r w:rsidR="00D05B23">
        <w:rPr>
          <w:rFonts w:ascii="Lato" w:hAnsi="Lato" w:eastAsia="Lato" w:cs="Lato"/>
          <w:b/>
          <w:bCs/>
          <w:color w:val="2E74B5"/>
          <w:lang w:val="es-ES"/>
        </w:rPr>
        <w:t>y la</w:t>
      </w:r>
      <w:r w:rsidRPr="000203A4">
        <w:rPr>
          <w:rFonts w:ascii="Lato" w:hAnsi="Lato" w:eastAsia="Lato" w:cs="Lato"/>
          <w:b/>
          <w:bCs/>
          <w:color w:val="2E74B5"/>
          <w:lang w:val="es-ES"/>
        </w:rPr>
        <w:t xml:space="preserve"> implementación del programa? </w:t>
      </w:r>
      <w:r w:rsidRPr="000203A4" w:rsidR="28097118">
        <w:rPr>
          <w:rFonts w:ascii="Lato" w:hAnsi="Lato" w:eastAsia="Lato" w:cs="Lato"/>
          <w:i/>
          <w:iCs/>
          <w:color w:val="2E74B5"/>
          <w:lang w:val="es-ES"/>
        </w:rPr>
        <w:t>(Tenga</w:t>
      </w:r>
      <w:r w:rsidR="00D05B23">
        <w:rPr>
          <w:rFonts w:ascii="Lato" w:hAnsi="Lato" w:eastAsia="Lato" w:cs="Lato"/>
          <w:i/>
          <w:iCs/>
          <w:color w:val="2E74B5"/>
          <w:lang w:val="es-ES"/>
        </w:rPr>
        <w:t>n</w:t>
      </w:r>
      <w:r w:rsidRPr="000203A4" w:rsidR="28097118">
        <w:rPr>
          <w:rFonts w:ascii="Lato" w:hAnsi="Lato" w:eastAsia="Lato" w:cs="Lato"/>
          <w:i/>
          <w:iCs/>
          <w:color w:val="2E74B5"/>
          <w:lang w:val="es-ES"/>
        </w:rPr>
        <w:t xml:space="preserve"> en cuenta que este plazo es provisional y puede cambiar si es necesario).</w:t>
      </w:r>
    </w:p>
    <w:p w:rsidRPr="000203A4" w:rsidR="00163D8E" w:rsidP="3D8443B6" w:rsidRDefault="00163D8E" w14:paraId="251B307E" w14:textId="32E05C9A">
      <w:pPr>
        <w:spacing w:after="0" w:line="276" w:lineRule="auto"/>
        <w:contextualSpacing/>
        <w:jc w:val="both"/>
        <w:rPr>
          <w:rFonts w:ascii="Lato" w:hAnsi="Lato" w:eastAsia="Lato" w:cs="Lato"/>
          <w:color w:val="000000" w:themeColor="text1"/>
          <w:sz w:val="22"/>
          <w:szCs w:val="22"/>
          <w:lang w:val="es-ES"/>
        </w:rPr>
      </w:pPr>
    </w:p>
    <w:p w:rsidRPr="000203A4" w:rsidR="00163D8E" w:rsidP="27931BDB" w:rsidRDefault="2A6055CE" w14:paraId="65D850D6" w14:textId="6E179756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Lato" w:hAnsi="Lato" w:eastAsia="Lato" w:cs="Lato"/>
          <w:color w:val="D13438"/>
          <w:sz w:val="22"/>
          <w:szCs w:val="22"/>
          <w:lang w:val="es-ES"/>
        </w:rPr>
      </w:pPr>
      <w:r w:rsidRPr="000203A4">
        <w:rPr>
          <w:rFonts w:ascii="Lato" w:hAnsi="Lato" w:eastAsia="Lato" w:cs="Lato"/>
          <w:b/>
          <w:bCs/>
          <w:color w:val="000000" w:themeColor="text1"/>
          <w:sz w:val="22"/>
          <w:szCs w:val="22"/>
          <w:lang w:val="es-ES"/>
        </w:rPr>
        <w:t xml:space="preserve">6 de marzo de 2026: </w:t>
      </w:r>
      <w:r w:rsidR="00D05B23">
        <w:rPr>
          <w:rFonts w:ascii="Lato" w:hAnsi="Lato" w:eastAsia="Lato" w:cs="Lato"/>
          <w:color w:val="000000" w:themeColor="text1"/>
          <w:sz w:val="22"/>
          <w:szCs w:val="22"/>
          <w:lang w:val="es-ES"/>
        </w:rPr>
        <w:t>fecha límite</w:t>
      </w:r>
      <w:r w:rsidRPr="000203A4" w:rsidR="7AA40FE8">
        <w:rPr>
          <w:rFonts w:ascii="Lato" w:hAnsi="Lato" w:eastAsia="Lato" w:cs="Lato"/>
          <w:color w:val="000000" w:themeColor="text1"/>
          <w:sz w:val="22"/>
          <w:szCs w:val="22"/>
          <w:lang w:val="es-ES"/>
        </w:rPr>
        <w:t xml:space="preserve"> para presentar la solicitud de subvención</w:t>
      </w:r>
    </w:p>
    <w:p w:rsidRPr="000203A4" w:rsidR="00163D8E" w:rsidP="27931BDB" w:rsidRDefault="44F8F76C" w14:paraId="642CEA79" w14:textId="62E451B0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Lato" w:hAnsi="Lato" w:eastAsia="Lato" w:cs="Lato"/>
          <w:color w:val="D13438"/>
          <w:sz w:val="22"/>
          <w:szCs w:val="22"/>
          <w:lang w:val="es-ES"/>
        </w:rPr>
      </w:pPr>
      <w:r w:rsidRPr="000203A4">
        <w:rPr>
          <w:rFonts w:ascii="Lato" w:hAnsi="Lato" w:eastAsia="Lato" w:cs="Lato"/>
          <w:b/>
          <w:bCs/>
          <w:color w:val="000000" w:themeColor="text1"/>
          <w:sz w:val="22"/>
          <w:szCs w:val="22"/>
          <w:lang w:val="es-ES"/>
        </w:rPr>
        <w:t xml:space="preserve">6-14 de marzo de 2026: </w:t>
      </w:r>
      <w:r w:rsidRPr="000203A4" w:rsidR="7AA40FE8">
        <w:rPr>
          <w:rFonts w:ascii="Lato" w:hAnsi="Lato" w:eastAsia="Lato" w:cs="Lato"/>
          <w:color w:val="000000" w:themeColor="text1"/>
          <w:sz w:val="22"/>
          <w:szCs w:val="22"/>
          <w:lang w:val="es-ES"/>
        </w:rPr>
        <w:t xml:space="preserve">Selección final de las </w:t>
      </w:r>
      <w:r w:rsidR="004F4D69">
        <w:rPr>
          <w:rFonts w:ascii="Lato" w:hAnsi="Lato" w:eastAsia="Lato" w:cs="Lato"/>
          <w:color w:val="000000" w:themeColor="text1"/>
          <w:sz w:val="22"/>
          <w:szCs w:val="22"/>
          <w:lang w:val="es-ES"/>
        </w:rPr>
        <w:t>O</w:t>
      </w:r>
      <w:r w:rsidRPr="000203A4" w:rsidR="7AA40FE8">
        <w:rPr>
          <w:rFonts w:ascii="Lato" w:hAnsi="Lato" w:eastAsia="Lato" w:cs="Lato"/>
          <w:color w:val="000000" w:themeColor="text1"/>
          <w:sz w:val="22"/>
          <w:szCs w:val="22"/>
          <w:lang w:val="es-ES"/>
        </w:rPr>
        <w:t xml:space="preserve">rganizaciones </w:t>
      </w:r>
      <w:r w:rsidR="004F4D69">
        <w:rPr>
          <w:rFonts w:ascii="Lato" w:hAnsi="Lato" w:eastAsia="Lato" w:cs="Lato"/>
          <w:color w:val="000000" w:themeColor="text1"/>
          <w:sz w:val="22"/>
          <w:szCs w:val="22"/>
          <w:lang w:val="es-ES"/>
        </w:rPr>
        <w:t>M</w:t>
      </w:r>
      <w:r w:rsidRPr="000203A4" w:rsidR="7AA40FE8">
        <w:rPr>
          <w:rFonts w:ascii="Lato" w:hAnsi="Lato" w:eastAsia="Lato" w:cs="Lato"/>
          <w:color w:val="000000" w:themeColor="text1"/>
          <w:sz w:val="22"/>
          <w:szCs w:val="22"/>
          <w:lang w:val="es-ES"/>
        </w:rPr>
        <w:t>iembro</w:t>
      </w:r>
    </w:p>
    <w:p w:rsidRPr="000203A4" w:rsidR="00163D8E" w:rsidP="27931BDB" w:rsidRDefault="335D5158" w14:paraId="1E3A82A7" w14:textId="5ACF5C53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Lato" w:hAnsi="Lato" w:eastAsia="Lato" w:cs="Lato"/>
          <w:color w:val="D13438"/>
          <w:sz w:val="22"/>
          <w:szCs w:val="22"/>
          <w:lang w:val="es-ES"/>
        </w:rPr>
      </w:pPr>
      <w:r w:rsidRPr="000203A4">
        <w:rPr>
          <w:rFonts w:ascii="Lato" w:hAnsi="Lato" w:eastAsia="Lato" w:cs="Lato"/>
          <w:b/>
          <w:bCs/>
          <w:color w:val="000000" w:themeColor="text1"/>
          <w:sz w:val="22"/>
          <w:szCs w:val="22"/>
          <w:lang w:val="es-ES"/>
        </w:rPr>
        <w:t xml:space="preserve">21 de marzo de 2026 en adelante: </w:t>
      </w:r>
      <w:r w:rsidRPr="000203A4" w:rsidR="0A936F7C">
        <w:rPr>
          <w:rFonts w:ascii="Lato" w:hAnsi="Lato" w:eastAsia="Lato" w:cs="Lato"/>
          <w:color w:val="000000" w:themeColor="text1"/>
          <w:sz w:val="22"/>
          <w:szCs w:val="22"/>
          <w:lang w:val="es-ES"/>
        </w:rPr>
        <w:t>Firma de contrato e inicio de actividades</w:t>
      </w:r>
    </w:p>
    <w:p w:rsidR="00163D8E" w:rsidP="27931BDB" w:rsidRDefault="0DFFA443" w14:paraId="72C03156" w14:textId="28AFEB86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Lato" w:hAnsi="Lato" w:eastAsia="Lato" w:cs="Lato"/>
          <w:color w:val="000000" w:themeColor="text1"/>
          <w:sz w:val="22"/>
          <w:szCs w:val="22"/>
          <w:lang w:val="es-ES"/>
        </w:rPr>
      </w:pPr>
      <w:r w:rsidRPr="000203A4">
        <w:rPr>
          <w:rFonts w:ascii="Lato" w:hAnsi="Lato" w:eastAsia="Lato" w:cs="Lato"/>
          <w:b/>
          <w:bCs/>
          <w:color w:val="000000" w:themeColor="text1"/>
          <w:sz w:val="22"/>
          <w:szCs w:val="22"/>
          <w:lang w:val="es-ES"/>
        </w:rPr>
        <w:t xml:space="preserve">Abril de 2027: </w:t>
      </w:r>
      <w:r w:rsidRPr="000203A4" w:rsidR="2849587B">
        <w:rPr>
          <w:rFonts w:ascii="Lato" w:hAnsi="Lato" w:eastAsia="Lato" w:cs="Lato"/>
          <w:color w:val="000000" w:themeColor="text1"/>
          <w:sz w:val="22"/>
          <w:szCs w:val="22"/>
          <w:lang w:val="es-ES"/>
        </w:rPr>
        <w:t xml:space="preserve">Fecha prevista </w:t>
      </w:r>
      <w:r w:rsidR="004F4D69">
        <w:rPr>
          <w:rFonts w:ascii="Lato" w:hAnsi="Lato" w:eastAsia="Lato" w:cs="Lato"/>
          <w:color w:val="000000" w:themeColor="text1"/>
          <w:sz w:val="22"/>
          <w:szCs w:val="22"/>
          <w:lang w:val="es-ES"/>
        </w:rPr>
        <w:t xml:space="preserve">para la </w:t>
      </w:r>
      <w:r w:rsidRPr="000203A4" w:rsidR="2849587B">
        <w:rPr>
          <w:rFonts w:ascii="Lato" w:hAnsi="Lato" w:eastAsia="Lato" w:cs="Lato"/>
          <w:color w:val="000000" w:themeColor="text1"/>
          <w:sz w:val="22"/>
          <w:szCs w:val="22"/>
          <w:lang w:val="es-ES"/>
        </w:rPr>
        <w:t>finalización del programa</w:t>
      </w:r>
    </w:p>
    <w:p w:rsidRPr="000203A4" w:rsidR="00163D8E" w:rsidP="3D8443B6" w:rsidRDefault="00163D8E" w14:paraId="03A6E2B9" w14:textId="105A8AC4">
      <w:pPr>
        <w:spacing w:after="0" w:line="276" w:lineRule="auto"/>
        <w:contextualSpacing/>
        <w:jc w:val="both"/>
        <w:rPr>
          <w:rFonts w:ascii="Lato" w:hAnsi="Lato" w:eastAsia="Lato" w:cs="Lato"/>
          <w:color w:val="000000" w:themeColor="text1"/>
          <w:sz w:val="22"/>
          <w:szCs w:val="22"/>
          <w:lang w:val="es-ES"/>
        </w:rPr>
      </w:pPr>
    </w:p>
    <w:p w:rsidRPr="000203A4" w:rsidR="00163D8E" w:rsidP="3D8443B6" w:rsidRDefault="31735ED0" w14:paraId="2A8FDE96" w14:textId="51E911EA">
      <w:pPr>
        <w:spacing w:after="0" w:line="276" w:lineRule="auto"/>
        <w:contextualSpacing/>
        <w:jc w:val="both"/>
        <w:rPr>
          <w:rFonts w:ascii="Lato" w:hAnsi="Lato" w:eastAsia="Lato" w:cs="Lato"/>
          <w:color w:val="2E74B5"/>
          <w:lang w:val="es-ES"/>
        </w:rPr>
      </w:pPr>
      <w:r w:rsidRPr="000203A4">
        <w:rPr>
          <w:rFonts w:ascii="Lato" w:hAnsi="Lato" w:eastAsia="Lato" w:cs="Lato"/>
          <w:b/>
          <w:bCs/>
          <w:color w:val="2E74B5"/>
          <w:lang w:val="es-ES"/>
        </w:rPr>
        <w:t>¿Cómo aplicar?</w:t>
      </w:r>
    </w:p>
    <w:p w:rsidR="00163D8E" w:rsidP="27931BDB" w:rsidRDefault="0A936F7C" w14:paraId="0774416C" w14:textId="06804F1A">
      <w:pPr>
        <w:spacing w:after="0" w:line="276" w:lineRule="auto"/>
        <w:contextualSpacing/>
        <w:jc w:val="both"/>
        <w:rPr>
          <w:rFonts w:ascii="Lato" w:hAnsi="Lato" w:eastAsia="Lato" w:cs="Lato"/>
          <w:color w:val="000000" w:themeColor="text1"/>
          <w:sz w:val="22"/>
          <w:szCs w:val="22"/>
          <w:lang w:val="es-ES"/>
        </w:rPr>
      </w:pPr>
      <w:r w:rsidRPr="000203A4">
        <w:rPr>
          <w:rFonts w:ascii="Lato" w:hAnsi="Lato" w:eastAsia="Lato" w:cs="Lato"/>
          <w:color w:val="000000" w:themeColor="text1"/>
          <w:sz w:val="22"/>
          <w:szCs w:val="22"/>
          <w:lang w:val="es-ES"/>
        </w:rPr>
        <w:t>Complete</w:t>
      </w:r>
      <w:r w:rsidR="00DE6867">
        <w:rPr>
          <w:rFonts w:ascii="Lato" w:hAnsi="Lato" w:eastAsia="Lato" w:cs="Lato"/>
          <w:color w:val="000000" w:themeColor="text1"/>
          <w:sz w:val="22"/>
          <w:szCs w:val="22"/>
          <w:lang w:val="es-ES"/>
        </w:rPr>
        <w:t>n</w:t>
      </w:r>
      <w:r w:rsidRPr="000203A4">
        <w:rPr>
          <w:rFonts w:ascii="Lato" w:hAnsi="Lato" w:eastAsia="Lato" w:cs="Lato"/>
          <w:color w:val="000000" w:themeColor="text1"/>
          <w:sz w:val="22"/>
          <w:szCs w:val="22"/>
          <w:lang w:val="es-ES"/>
        </w:rPr>
        <w:t xml:space="preserve"> el formulario de solicitud adjunto. </w:t>
      </w:r>
      <w:r w:rsidRPr="00DE6867" w:rsidR="00DE6867">
        <w:rPr>
          <w:rFonts w:ascii="Lato" w:hAnsi="Lato" w:eastAsia="Lato" w:cs="Lato"/>
          <w:color w:val="000000" w:themeColor="text1"/>
          <w:sz w:val="22"/>
          <w:szCs w:val="22"/>
          <w:lang w:val="es-ES"/>
        </w:rPr>
        <w:t xml:space="preserve">El nivel de detalle proporcionado en este formulario </w:t>
      </w:r>
      <w:r w:rsidRPr="000203A4">
        <w:rPr>
          <w:rFonts w:ascii="Lato" w:hAnsi="Lato" w:eastAsia="Lato" w:cs="Lato"/>
          <w:color w:val="000000" w:themeColor="text1"/>
          <w:sz w:val="22"/>
          <w:szCs w:val="22"/>
          <w:lang w:val="es-ES"/>
        </w:rPr>
        <w:t>nos ayudará a evaluar su solicitud de financiación. Envíe</w:t>
      </w:r>
      <w:r w:rsidR="00DE6867">
        <w:rPr>
          <w:rFonts w:ascii="Lato" w:hAnsi="Lato" w:eastAsia="Lato" w:cs="Lato"/>
          <w:color w:val="000000" w:themeColor="text1"/>
          <w:sz w:val="22"/>
          <w:szCs w:val="22"/>
          <w:lang w:val="es-ES"/>
        </w:rPr>
        <w:t>n</w:t>
      </w:r>
      <w:r w:rsidRPr="000203A4">
        <w:rPr>
          <w:rFonts w:ascii="Lato" w:hAnsi="Lato" w:eastAsia="Lato" w:cs="Lato"/>
          <w:color w:val="000000" w:themeColor="text1"/>
          <w:sz w:val="22"/>
          <w:szCs w:val="22"/>
          <w:lang w:val="es-ES"/>
        </w:rPr>
        <w:t xml:space="preserve"> sus solicitudes con el asunto </w:t>
      </w:r>
      <w:r w:rsidRPr="000203A4">
        <w:rPr>
          <w:rFonts w:ascii="Lato" w:hAnsi="Lato" w:eastAsia="Lato" w:cs="Lato"/>
          <w:b/>
          <w:bCs/>
          <w:color w:val="000000" w:themeColor="text1"/>
          <w:sz w:val="22"/>
          <w:szCs w:val="22"/>
          <w:lang w:val="es-ES"/>
        </w:rPr>
        <w:t>"Solicitud de Pro</w:t>
      </w:r>
      <w:r w:rsidR="00DE6867">
        <w:rPr>
          <w:rFonts w:ascii="Lato" w:hAnsi="Lato" w:eastAsia="Lato" w:cs="Lato"/>
          <w:b/>
          <w:bCs/>
          <w:color w:val="000000" w:themeColor="text1"/>
          <w:sz w:val="22"/>
          <w:szCs w:val="22"/>
          <w:lang w:val="es-ES"/>
        </w:rPr>
        <w:t>pugna</w:t>
      </w:r>
      <w:r w:rsidRPr="000203A4">
        <w:rPr>
          <w:rFonts w:ascii="Lato" w:hAnsi="Lato" w:eastAsia="Lato" w:cs="Lato"/>
          <w:b/>
          <w:bCs/>
          <w:color w:val="000000" w:themeColor="text1"/>
          <w:sz w:val="22"/>
          <w:szCs w:val="22"/>
          <w:lang w:val="es-ES"/>
        </w:rPr>
        <w:t xml:space="preserve">ción </w:t>
      </w:r>
      <w:r w:rsidR="00DE6867">
        <w:rPr>
          <w:rFonts w:ascii="Lato" w:hAnsi="Lato" w:eastAsia="Lato" w:cs="Lato"/>
          <w:b/>
          <w:bCs/>
          <w:color w:val="000000" w:themeColor="text1"/>
          <w:sz w:val="22"/>
          <w:szCs w:val="22"/>
          <w:lang w:val="es-ES"/>
        </w:rPr>
        <w:t>de</w:t>
      </w:r>
      <w:r w:rsidRPr="000203A4">
        <w:rPr>
          <w:rFonts w:ascii="Lato" w:hAnsi="Lato" w:eastAsia="Lato" w:cs="Lato"/>
          <w:b/>
          <w:bCs/>
          <w:color w:val="000000" w:themeColor="text1"/>
          <w:sz w:val="22"/>
          <w:szCs w:val="22"/>
          <w:lang w:val="es-ES"/>
        </w:rPr>
        <w:t xml:space="preserve"> la Generación Digital 2026" </w:t>
      </w:r>
      <w:r w:rsidRPr="000203A4">
        <w:rPr>
          <w:rFonts w:ascii="Lato" w:hAnsi="Lato" w:eastAsia="Lato" w:cs="Lato"/>
          <w:color w:val="000000" w:themeColor="text1"/>
          <w:sz w:val="22"/>
          <w:szCs w:val="22"/>
          <w:lang w:val="es-ES"/>
        </w:rPr>
        <w:t xml:space="preserve">a </w:t>
      </w:r>
      <w:hyperlink r:id="rId8">
        <w:r w:rsidRPr="000203A4">
          <w:rPr>
            <w:rStyle w:val="Hyperlink"/>
            <w:rFonts w:ascii="Lato" w:hAnsi="Lato" w:eastAsia="Lato" w:cs="Lato"/>
            <w:sz w:val="22"/>
            <w:szCs w:val="22"/>
            <w:lang w:val="es-ES"/>
          </w:rPr>
          <w:t xml:space="preserve">surfsmart@wagggs.org </w:t>
        </w:r>
      </w:hyperlink>
      <w:r w:rsidRPr="000203A4">
        <w:rPr>
          <w:rFonts w:ascii="Lato" w:hAnsi="Lato" w:eastAsia="Lato" w:cs="Lato"/>
          <w:color w:val="000000" w:themeColor="text1"/>
          <w:sz w:val="22"/>
          <w:szCs w:val="22"/>
          <w:lang w:val="es-ES"/>
        </w:rPr>
        <w:t>. Para cualquier consulta relacionada con la solicitud, comuníque</w:t>
      </w:r>
      <w:r w:rsidR="00DE6867">
        <w:rPr>
          <w:rFonts w:ascii="Lato" w:hAnsi="Lato" w:eastAsia="Lato" w:cs="Lato"/>
          <w:color w:val="000000" w:themeColor="text1"/>
          <w:sz w:val="22"/>
          <w:szCs w:val="22"/>
          <w:lang w:val="es-ES"/>
        </w:rPr>
        <w:t>n</w:t>
      </w:r>
      <w:r w:rsidRPr="000203A4">
        <w:rPr>
          <w:rFonts w:ascii="Lato" w:hAnsi="Lato" w:eastAsia="Lato" w:cs="Lato"/>
          <w:color w:val="000000" w:themeColor="text1"/>
          <w:sz w:val="22"/>
          <w:szCs w:val="22"/>
          <w:lang w:val="es-ES"/>
        </w:rPr>
        <w:t xml:space="preserve">se con </w:t>
      </w:r>
      <w:hyperlink r:id="rId9">
        <w:r w:rsidRPr="000203A4">
          <w:rPr>
            <w:rStyle w:val="Hyperlink"/>
            <w:rFonts w:ascii="Lato" w:hAnsi="Lato" w:eastAsia="Lato" w:cs="Lato"/>
            <w:sz w:val="22"/>
            <w:szCs w:val="22"/>
            <w:lang w:val="es-ES"/>
          </w:rPr>
          <w:t xml:space="preserve">prerana.shakya@wagggs.org </w:t>
        </w:r>
      </w:hyperlink>
      <w:r w:rsidRPr="000203A4">
        <w:rPr>
          <w:rFonts w:ascii="Lato" w:hAnsi="Lato" w:eastAsia="Lato" w:cs="Lato"/>
          <w:color w:val="000000" w:themeColor="text1"/>
          <w:sz w:val="22"/>
          <w:szCs w:val="22"/>
          <w:lang w:val="es-ES"/>
        </w:rPr>
        <w:t>.</w:t>
      </w:r>
    </w:p>
    <w:p w:rsidRPr="000203A4" w:rsidR="00163D8E" w:rsidP="6DE4345D" w:rsidRDefault="00163D8E" w14:paraId="18ED4336" w14:textId="55A8AD3B">
      <w:pPr>
        <w:spacing w:after="0" w:line="276" w:lineRule="auto"/>
        <w:jc w:val="both"/>
        <w:rPr>
          <w:rFonts w:ascii="Lato" w:hAnsi="Lato" w:eastAsia="Lato" w:cs="Lato"/>
          <w:color w:val="000000" w:themeColor="text1"/>
          <w:sz w:val="22"/>
          <w:szCs w:val="22"/>
          <w:lang w:val="es-ES"/>
        </w:rPr>
      </w:pPr>
    </w:p>
    <w:p w:rsidR="008A526E" w:rsidP="27931BDB" w:rsidRDefault="7AA40FE8" w14:paraId="7B9CBEBF" w14:textId="51F02191">
      <w:pPr>
        <w:spacing w:after="0" w:line="276" w:lineRule="auto"/>
        <w:contextualSpacing/>
        <w:jc w:val="both"/>
        <w:rPr>
          <w:rFonts w:ascii="Lato" w:hAnsi="Lato" w:eastAsia="Lato" w:cs="Lato"/>
          <w:color w:val="000000" w:themeColor="text1"/>
          <w:sz w:val="22"/>
          <w:szCs w:val="22"/>
          <w:lang w:val="es-ES"/>
        </w:rPr>
      </w:pPr>
      <w:r w:rsidRPr="000203A4">
        <w:rPr>
          <w:rFonts w:ascii="Lato" w:hAnsi="Lato" w:eastAsia="Lato" w:cs="Lato"/>
          <w:color w:val="000000" w:themeColor="text1"/>
          <w:sz w:val="22"/>
          <w:szCs w:val="22"/>
          <w:lang w:val="es-ES"/>
        </w:rPr>
        <w:t xml:space="preserve">Al presentar </w:t>
      </w:r>
      <w:r w:rsidR="008A526E">
        <w:rPr>
          <w:rFonts w:ascii="Lato" w:hAnsi="Lato" w:eastAsia="Lato" w:cs="Lato"/>
          <w:color w:val="000000" w:themeColor="text1"/>
          <w:sz w:val="22"/>
          <w:szCs w:val="22"/>
          <w:lang w:val="es-ES"/>
        </w:rPr>
        <w:t>su</w:t>
      </w:r>
      <w:r w:rsidRPr="000203A4">
        <w:rPr>
          <w:rFonts w:ascii="Lato" w:hAnsi="Lato" w:eastAsia="Lato" w:cs="Lato"/>
          <w:color w:val="000000" w:themeColor="text1"/>
          <w:sz w:val="22"/>
          <w:szCs w:val="22"/>
          <w:lang w:val="es-ES"/>
        </w:rPr>
        <w:t xml:space="preserve"> solicitud, tenga</w:t>
      </w:r>
      <w:r w:rsidR="008A526E">
        <w:rPr>
          <w:rFonts w:ascii="Lato" w:hAnsi="Lato" w:eastAsia="Lato" w:cs="Lato"/>
          <w:color w:val="000000" w:themeColor="text1"/>
          <w:sz w:val="22"/>
          <w:szCs w:val="22"/>
          <w:lang w:val="es-ES"/>
        </w:rPr>
        <w:t>n</w:t>
      </w:r>
      <w:r w:rsidRPr="000203A4">
        <w:rPr>
          <w:rFonts w:ascii="Lato" w:hAnsi="Lato" w:eastAsia="Lato" w:cs="Lato"/>
          <w:color w:val="000000" w:themeColor="text1"/>
          <w:sz w:val="22"/>
          <w:szCs w:val="22"/>
          <w:lang w:val="es-ES"/>
        </w:rPr>
        <w:t xml:space="preserve"> en cuenta los recursos y las oportunidades que ya tiene</w:t>
      </w:r>
      <w:r w:rsidR="008A526E">
        <w:rPr>
          <w:rFonts w:ascii="Lato" w:hAnsi="Lato" w:eastAsia="Lato" w:cs="Lato"/>
          <w:color w:val="000000" w:themeColor="text1"/>
          <w:sz w:val="22"/>
          <w:szCs w:val="22"/>
          <w:lang w:val="es-ES"/>
        </w:rPr>
        <w:t>n</w:t>
      </w:r>
      <w:r w:rsidRPr="000203A4">
        <w:rPr>
          <w:rFonts w:ascii="Lato" w:hAnsi="Lato" w:eastAsia="Lato" w:cs="Lato"/>
          <w:color w:val="000000" w:themeColor="text1"/>
          <w:sz w:val="22"/>
          <w:szCs w:val="22"/>
          <w:lang w:val="es-ES"/>
        </w:rPr>
        <w:t xml:space="preserve"> y que puede</w:t>
      </w:r>
      <w:r w:rsidR="008A526E">
        <w:rPr>
          <w:rFonts w:ascii="Lato" w:hAnsi="Lato" w:eastAsia="Lato" w:cs="Lato"/>
          <w:color w:val="000000" w:themeColor="text1"/>
          <w:sz w:val="22"/>
          <w:szCs w:val="22"/>
          <w:lang w:val="es-ES"/>
        </w:rPr>
        <w:t>n</w:t>
      </w:r>
      <w:r w:rsidRPr="000203A4">
        <w:rPr>
          <w:rFonts w:ascii="Lato" w:hAnsi="Lato" w:eastAsia="Lato" w:cs="Lato"/>
          <w:color w:val="000000" w:themeColor="text1"/>
          <w:sz w:val="22"/>
          <w:szCs w:val="22"/>
          <w:lang w:val="es-ES"/>
        </w:rPr>
        <w:t xml:space="preserve"> aportar a la implementación del Programa </w:t>
      </w:r>
      <w:r w:rsidR="008A526E">
        <w:rPr>
          <w:rFonts w:ascii="Lato" w:hAnsi="Lato" w:eastAsia="Lato" w:cs="Lato"/>
          <w:color w:val="000000" w:themeColor="text1"/>
          <w:sz w:val="22"/>
          <w:szCs w:val="22"/>
          <w:lang w:val="es-ES"/>
        </w:rPr>
        <w:t xml:space="preserve">de </w:t>
      </w:r>
      <w:r w:rsidRPr="000203A4">
        <w:rPr>
          <w:rFonts w:ascii="Lato" w:hAnsi="Lato" w:eastAsia="Lato" w:cs="Lato"/>
          <w:color w:val="000000" w:themeColor="text1"/>
          <w:sz w:val="22"/>
          <w:szCs w:val="22"/>
          <w:lang w:val="es-ES"/>
        </w:rPr>
        <w:t xml:space="preserve">Surf Smart centrado en la </w:t>
      </w:r>
      <w:r w:rsidR="008A526E">
        <w:rPr>
          <w:rFonts w:ascii="Lato" w:hAnsi="Lato" w:eastAsia="Lato" w:cs="Lato"/>
          <w:color w:val="000000" w:themeColor="text1"/>
          <w:sz w:val="22"/>
          <w:szCs w:val="22"/>
          <w:lang w:val="es-ES"/>
        </w:rPr>
        <w:t xml:space="preserve">Propugnación de </w:t>
      </w:r>
      <w:r w:rsidRPr="000203A4">
        <w:rPr>
          <w:rFonts w:ascii="Lato" w:hAnsi="Lato" w:eastAsia="Lato" w:cs="Lato"/>
          <w:color w:val="000000" w:themeColor="text1"/>
          <w:sz w:val="22"/>
          <w:szCs w:val="22"/>
          <w:lang w:val="es-ES"/>
        </w:rPr>
        <w:t>la Generación Digital en su O</w:t>
      </w:r>
      <w:r w:rsidR="008A526E">
        <w:rPr>
          <w:rFonts w:ascii="Lato" w:hAnsi="Lato" w:eastAsia="Lato" w:cs="Lato"/>
          <w:color w:val="000000" w:themeColor="text1"/>
          <w:sz w:val="22"/>
          <w:szCs w:val="22"/>
          <w:lang w:val="es-ES"/>
        </w:rPr>
        <w:t>M</w:t>
      </w:r>
      <w:r w:rsidRPr="000203A4">
        <w:rPr>
          <w:rFonts w:ascii="Lato" w:hAnsi="Lato" w:eastAsia="Lato" w:cs="Lato"/>
          <w:color w:val="000000" w:themeColor="text1"/>
          <w:sz w:val="22"/>
          <w:szCs w:val="22"/>
          <w:lang w:val="es-ES"/>
        </w:rPr>
        <w:t xml:space="preserve"> (tenga</w:t>
      </w:r>
      <w:r w:rsidR="00F978B4">
        <w:rPr>
          <w:rFonts w:ascii="Lato" w:hAnsi="Lato" w:eastAsia="Lato" w:cs="Lato"/>
          <w:color w:val="000000" w:themeColor="text1"/>
          <w:sz w:val="22"/>
          <w:szCs w:val="22"/>
          <w:lang w:val="es-ES"/>
        </w:rPr>
        <w:t>n</w:t>
      </w:r>
      <w:r w:rsidRPr="000203A4">
        <w:rPr>
          <w:rFonts w:ascii="Lato" w:hAnsi="Lato" w:eastAsia="Lato" w:cs="Lato"/>
          <w:color w:val="000000" w:themeColor="text1"/>
          <w:sz w:val="22"/>
          <w:szCs w:val="22"/>
          <w:lang w:val="es-ES"/>
        </w:rPr>
        <w:t xml:space="preserve"> en cuenta los recursos humanos, los próximos eventos ya planificados, así como los recursos financieros, etc.)</w:t>
      </w:r>
      <w:r w:rsidR="008A526E">
        <w:rPr>
          <w:rFonts w:ascii="Lato" w:hAnsi="Lato" w:eastAsia="Lato" w:cs="Lato"/>
          <w:color w:val="000000" w:themeColor="text1"/>
          <w:sz w:val="22"/>
          <w:szCs w:val="22"/>
          <w:lang w:val="es-ES"/>
        </w:rPr>
        <w:t xml:space="preserve">. </w:t>
      </w:r>
    </w:p>
    <w:p w:rsidRPr="000203A4" w:rsidR="00163D8E" w:rsidP="3D8443B6" w:rsidRDefault="00163D8E" w14:paraId="1DCA3C21" w14:textId="54EE9586">
      <w:pPr>
        <w:spacing w:after="0" w:line="276" w:lineRule="auto"/>
        <w:contextualSpacing/>
        <w:jc w:val="both"/>
        <w:rPr>
          <w:rFonts w:ascii="Lato" w:hAnsi="Lato" w:eastAsia="Lato" w:cs="Lato"/>
          <w:color w:val="000000" w:themeColor="text1"/>
          <w:sz w:val="22"/>
          <w:szCs w:val="22"/>
          <w:lang w:val="es-ES"/>
        </w:rPr>
      </w:pPr>
    </w:p>
    <w:p w:rsidRPr="000203A4" w:rsidR="00163D8E" w:rsidP="3D8443B6" w:rsidRDefault="7AA40FE8" w14:paraId="08B2A5D5" w14:textId="4BF76B2E">
      <w:pPr>
        <w:spacing w:after="0" w:line="276" w:lineRule="auto"/>
        <w:contextualSpacing/>
        <w:jc w:val="both"/>
        <w:rPr>
          <w:rFonts w:ascii="Lato" w:hAnsi="Lato" w:eastAsia="Lato" w:cs="Lato"/>
          <w:color w:val="000000" w:themeColor="text1"/>
          <w:sz w:val="22"/>
          <w:szCs w:val="22"/>
          <w:lang w:val="es-ES"/>
        </w:rPr>
      </w:pPr>
      <w:r w:rsidRPr="000203A4">
        <w:rPr>
          <w:rFonts w:ascii="Lato" w:hAnsi="Lato" w:eastAsia="Lato" w:cs="Lato"/>
          <w:b/>
          <w:bCs/>
          <w:color w:val="2E74B5"/>
          <w:lang w:val="es-ES"/>
        </w:rPr>
        <w:lastRenderedPageBreak/>
        <w:t xml:space="preserve">Entornos mixtos: </w:t>
      </w:r>
      <w:r w:rsidR="00B80AE0">
        <w:rPr>
          <w:rFonts w:ascii="Lato" w:hAnsi="Lato" w:eastAsia="Lato" w:cs="Lato"/>
          <w:color w:val="000000" w:themeColor="text1"/>
          <w:sz w:val="22"/>
          <w:szCs w:val="22"/>
          <w:lang w:val="es-ES"/>
        </w:rPr>
        <w:t xml:space="preserve">el plan de estudio de Propugnación de la Generación Digital </w:t>
      </w:r>
      <w:r w:rsidRPr="000203A4">
        <w:rPr>
          <w:rFonts w:ascii="Lato" w:hAnsi="Lato" w:eastAsia="Lato" w:cs="Lato"/>
          <w:color w:val="000000" w:themeColor="text1"/>
          <w:sz w:val="22"/>
          <w:szCs w:val="22"/>
          <w:lang w:val="es-ES"/>
        </w:rPr>
        <w:t xml:space="preserve">del programa </w:t>
      </w:r>
      <w:r w:rsidR="00B80AE0">
        <w:rPr>
          <w:rFonts w:ascii="Lato" w:hAnsi="Lato" w:eastAsia="Lato" w:cs="Lato"/>
          <w:color w:val="000000" w:themeColor="text1"/>
          <w:sz w:val="22"/>
          <w:szCs w:val="22"/>
          <w:lang w:val="es-ES"/>
        </w:rPr>
        <w:t xml:space="preserve">de </w:t>
      </w:r>
      <w:r w:rsidRPr="000203A4">
        <w:rPr>
          <w:rFonts w:ascii="Lato" w:hAnsi="Lato" w:eastAsia="Lato" w:cs="Lato"/>
          <w:color w:val="000000" w:themeColor="text1"/>
          <w:sz w:val="22"/>
          <w:szCs w:val="22"/>
          <w:lang w:val="es-ES"/>
        </w:rPr>
        <w:t xml:space="preserve">Surf Smart se puede impartir tanto a niñas como a niños, por lo que las OM </w:t>
      </w:r>
      <w:r w:rsidR="00C756DF">
        <w:rPr>
          <w:rFonts w:ascii="Lato" w:hAnsi="Lato" w:eastAsia="Lato" w:cs="Lato"/>
          <w:color w:val="000000" w:themeColor="text1"/>
          <w:sz w:val="22"/>
          <w:szCs w:val="22"/>
          <w:lang w:val="es-ES"/>
        </w:rPr>
        <w:t xml:space="preserve">que incluyen </w:t>
      </w:r>
      <w:r w:rsidRPr="000203A4">
        <w:rPr>
          <w:rFonts w:ascii="Lato" w:hAnsi="Lato" w:eastAsia="Lato" w:cs="Lato"/>
          <w:color w:val="000000" w:themeColor="text1"/>
          <w:sz w:val="22"/>
          <w:szCs w:val="22"/>
          <w:lang w:val="es-ES"/>
        </w:rPr>
        <w:t xml:space="preserve">ambos </w:t>
      </w:r>
      <w:r w:rsidR="0081732C">
        <w:rPr>
          <w:rFonts w:ascii="Lato" w:hAnsi="Lato" w:eastAsia="Lato" w:cs="Lato"/>
          <w:color w:val="000000" w:themeColor="text1"/>
          <w:sz w:val="22"/>
          <w:szCs w:val="22"/>
          <w:lang w:val="es-ES"/>
        </w:rPr>
        <w:t>grupos</w:t>
      </w:r>
      <w:r w:rsidRPr="000203A4">
        <w:rPr>
          <w:rFonts w:ascii="Lato" w:hAnsi="Lato" w:eastAsia="Lato" w:cs="Lato"/>
          <w:color w:val="000000" w:themeColor="text1"/>
          <w:sz w:val="22"/>
          <w:szCs w:val="22"/>
          <w:lang w:val="es-ES"/>
        </w:rPr>
        <w:t xml:space="preserve"> pueden presentar sus solicitudes.</w:t>
      </w:r>
    </w:p>
    <w:p w:rsidRPr="000203A4" w:rsidR="00163D8E" w:rsidP="3D8443B6" w:rsidRDefault="00163D8E" w14:paraId="55A7A1FE" w14:textId="5162E358">
      <w:pPr>
        <w:spacing w:after="0" w:line="276" w:lineRule="auto"/>
        <w:contextualSpacing/>
        <w:jc w:val="both"/>
        <w:rPr>
          <w:rFonts w:ascii="Lato" w:hAnsi="Lato" w:eastAsia="Lato" w:cs="Lato"/>
          <w:color w:val="000000" w:themeColor="text1"/>
          <w:sz w:val="22"/>
          <w:szCs w:val="22"/>
          <w:lang w:val="es-ES"/>
        </w:rPr>
      </w:pPr>
    </w:p>
    <w:p w:rsidRPr="000203A4" w:rsidR="00163D8E" w:rsidP="6DE4345D" w:rsidRDefault="5BC064B0" w14:paraId="7D0C7F2C" w14:textId="787AE250">
      <w:pPr>
        <w:spacing w:after="0" w:line="276" w:lineRule="auto"/>
        <w:jc w:val="both"/>
        <w:rPr>
          <w:rFonts w:ascii="Lato" w:hAnsi="Lato" w:eastAsia="Lato" w:cs="Lato"/>
          <w:color w:val="2E74B5"/>
          <w:lang w:val="es-ES"/>
        </w:rPr>
      </w:pPr>
      <w:r w:rsidRPr="000203A4">
        <w:rPr>
          <w:rFonts w:ascii="Lato" w:hAnsi="Lato" w:eastAsia="Lato" w:cs="Lato"/>
          <w:b/>
          <w:bCs/>
          <w:color w:val="2E74B5"/>
          <w:lang w:val="es-ES"/>
        </w:rPr>
        <w:t>Las solicitudes se evaluarán según los siguientes criterios:</w:t>
      </w:r>
    </w:p>
    <w:p w:rsidRPr="000203A4" w:rsidR="00163D8E" w:rsidP="3D8443B6" w:rsidRDefault="00163D8E" w14:paraId="5B45B730" w14:textId="51ACAE5B">
      <w:pPr>
        <w:spacing w:after="0" w:line="276" w:lineRule="auto"/>
        <w:contextualSpacing/>
        <w:jc w:val="both"/>
        <w:rPr>
          <w:rFonts w:ascii="Lato" w:hAnsi="Lato" w:eastAsia="Lato" w:cs="Lato"/>
          <w:color w:val="000000" w:themeColor="text1"/>
          <w:sz w:val="22"/>
          <w:szCs w:val="22"/>
          <w:lang w:val="es-ES"/>
        </w:rPr>
      </w:pPr>
    </w:p>
    <w:p w:rsidRPr="000203A4" w:rsidR="00163D8E" w:rsidP="6DE4345D" w:rsidRDefault="31735ED0" w14:paraId="601E4E07" w14:textId="4C296692">
      <w:pPr>
        <w:pStyle w:val="ListParagraph"/>
        <w:numPr>
          <w:ilvl w:val="0"/>
          <w:numId w:val="11"/>
        </w:numPr>
        <w:spacing w:after="0" w:line="276" w:lineRule="auto"/>
        <w:jc w:val="both"/>
        <w:rPr>
          <w:rFonts w:ascii="Lato" w:hAnsi="Lato" w:eastAsia="Lato" w:cs="Lato"/>
          <w:color w:val="000000" w:themeColor="text1"/>
          <w:sz w:val="22"/>
          <w:szCs w:val="22"/>
          <w:lang w:val="es-ES"/>
        </w:rPr>
      </w:pPr>
      <w:r w:rsidRPr="000203A4">
        <w:rPr>
          <w:rStyle w:val="normaltextrun"/>
          <w:rFonts w:ascii="Lato" w:hAnsi="Lato" w:eastAsia="Lato" w:cs="Lato"/>
          <w:b/>
          <w:bCs/>
          <w:color w:val="000000" w:themeColor="text1"/>
          <w:lang w:val="es-ES"/>
        </w:rPr>
        <w:t>Plan de proyecto claro</w:t>
      </w:r>
      <w:r w:rsidRPr="000203A4">
        <w:rPr>
          <w:rStyle w:val="normaltextrun"/>
          <w:rFonts w:ascii="Lato" w:hAnsi="Lato" w:eastAsia="Lato" w:cs="Lato"/>
          <w:color w:val="000000" w:themeColor="text1"/>
          <w:lang w:val="es-ES"/>
        </w:rPr>
        <w:t xml:space="preserve">: </w:t>
      </w:r>
      <w:r w:rsidR="00AD5174">
        <w:rPr>
          <w:rStyle w:val="normaltextrun"/>
          <w:rFonts w:ascii="Lato" w:hAnsi="Lato" w:eastAsia="Lato" w:cs="Lato"/>
          <w:color w:val="000000" w:themeColor="text1"/>
          <w:lang w:val="es-ES"/>
        </w:rPr>
        <w:t>l</w:t>
      </w:r>
      <w:r w:rsidR="00AD5174">
        <w:rPr>
          <w:rFonts w:ascii="Lato" w:hAnsi="Lato" w:eastAsia="Lato" w:cs="Lato"/>
          <w:color w:val="000000" w:themeColor="text1"/>
          <w:sz w:val="22"/>
          <w:szCs w:val="22"/>
          <w:lang w:val="es-ES"/>
        </w:rPr>
        <w:t xml:space="preserve">a </w:t>
      </w:r>
      <w:r w:rsidRPr="000203A4">
        <w:rPr>
          <w:rFonts w:ascii="Lato" w:hAnsi="Lato" w:eastAsia="Lato" w:cs="Lato"/>
          <w:color w:val="000000" w:themeColor="text1"/>
          <w:sz w:val="22"/>
          <w:szCs w:val="22"/>
          <w:lang w:val="es-ES"/>
        </w:rPr>
        <w:t>O</w:t>
      </w:r>
      <w:r w:rsidR="00AD5174">
        <w:rPr>
          <w:rFonts w:ascii="Lato" w:hAnsi="Lato" w:eastAsia="Lato" w:cs="Lato"/>
          <w:color w:val="000000" w:themeColor="text1"/>
          <w:sz w:val="22"/>
          <w:szCs w:val="22"/>
          <w:lang w:val="es-ES"/>
        </w:rPr>
        <w:t>M</w:t>
      </w:r>
      <w:r w:rsidRPr="000203A4">
        <w:rPr>
          <w:rFonts w:ascii="Lato" w:hAnsi="Lato" w:eastAsia="Lato" w:cs="Lato"/>
          <w:color w:val="000000" w:themeColor="text1"/>
          <w:sz w:val="22"/>
          <w:szCs w:val="22"/>
          <w:lang w:val="es-ES"/>
        </w:rPr>
        <w:t xml:space="preserve"> </w:t>
      </w:r>
      <w:r w:rsidR="00AD5174">
        <w:rPr>
          <w:rFonts w:ascii="Lato" w:hAnsi="Lato" w:eastAsia="Lato" w:cs="Lato"/>
          <w:color w:val="000000" w:themeColor="text1"/>
          <w:sz w:val="22"/>
          <w:szCs w:val="22"/>
          <w:lang w:val="es-ES"/>
        </w:rPr>
        <w:t xml:space="preserve">cuenta con </w:t>
      </w:r>
      <w:r w:rsidRPr="000203A4">
        <w:rPr>
          <w:rFonts w:ascii="Lato" w:hAnsi="Lato" w:eastAsia="Lato" w:cs="Lato"/>
          <w:color w:val="000000" w:themeColor="text1"/>
          <w:sz w:val="22"/>
          <w:szCs w:val="22"/>
          <w:lang w:val="es-ES"/>
        </w:rPr>
        <w:t xml:space="preserve">un plan específico, medible, alcanzable, realista y </w:t>
      </w:r>
      <w:r w:rsidRPr="00AD5174" w:rsidR="00AD5174">
        <w:rPr>
          <w:rFonts w:ascii="Lato" w:hAnsi="Lato" w:eastAsia="Lato" w:cs="Lato"/>
          <w:color w:val="000000" w:themeColor="text1"/>
          <w:sz w:val="22"/>
          <w:szCs w:val="22"/>
          <w:lang w:val="es-ES"/>
        </w:rPr>
        <w:t>con plazos definidos</w:t>
      </w:r>
      <w:r w:rsidRPr="000203A4">
        <w:rPr>
          <w:rFonts w:ascii="Lato" w:hAnsi="Lato" w:eastAsia="Lato" w:cs="Lato"/>
          <w:color w:val="000000" w:themeColor="text1"/>
          <w:sz w:val="22"/>
          <w:szCs w:val="22"/>
          <w:lang w:val="es-ES"/>
        </w:rPr>
        <w:t>.</w:t>
      </w:r>
    </w:p>
    <w:p w:rsidRPr="000203A4" w:rsidR="00163D8E" w:rsidP="6DE4345D" w:rsidRDefault="31735ED0" w14:paraId="2608E843" w14:textId="4AFF209B">
      <w:pPr>
        <w:pStyle w:val="ListParagraph"/>
        <w:numPr>
          <w:ilvl w:val="0"/>
          <w:numId w:val="11"/>
        </w:numPr>
        <w:spacing w:after="0" w:line="276" w:lineRule="auto"/>
        <w:jc w:val="both"/>
        <w:rPr>
          <w:rFonts w:ascii="Lato" w:hAnsi="Lato" w:eastAsia="Lato" w:cs="Lato"/>
          <w:color w:val="000000" w:themeColor="text1"/>
          <w:sz w:val="22"/>
          <w:szCs w:val="22"/>
          <w:lang w:val="es-ES"/>
        </w:rPr>
      </w:pPr>
      <w:r w:rsidRPr="000203A4">
        <w:rPr>
          <w:rStyle w:val="normaltextrun"/>
          <w:rFonts w:ascii="Lato" w:hAnsi="Lato" w:eastAsia="Lato" w:cs="Lato"/>
          <w:b/>
          <w:bCs/>
          <w:color w:val="000000" w:themeColor="text1"/>
          <w:lang w:val="es-ES"/>
        </w:rPr>
        <w:t xml:space="preserve">Presupuesto realista: </w:t>
      </w:r>
      <w:r w:rsidRPr="000203A4">
        <w:rPr>
          <w:rStyle w:val="normaltextrun"/>
          <w:rFonts w:ascii="Lato" w:hAnsi="Lato" w:eastAsia="Lato" w:cs="Lato"/>
          <w:color w:val="000000" w:themeColor="text1"/>
          <w:lang w:val="es-ES"/>
        </w:rPr>
        <w:t>hay una explicación clara de cómo los fondos solicitados son esenciales para ejecutar el proyecto y cómo los fondos permitirían que el proyecto alcance sus objetivos.</w:t>
      </w:r>
    </w:p>
    <w:p w:rsidRPr="00E13CFE" w:rsidR="00AD5174" w:rsidP="00AD5174" w:rsidRDefault="31735ED0" w14:paraId="1C37F353" w14:textId="77826245">
      <w:pPr>
        <w:pStyle w:val="ListParagraph"/>
        <w:numPr>
          <w:ilvl w:val="0"/>
          <w:numId w:val="11"/>
        </w:numPr>
        <w:spacing w:after="0" w:line="276" w:lineRule="auto"/>
        <w:jc w:val="both"/>
        <w:rPr>
          <w:rFonts w:ascii="Lato" w:hAnsi="Lato" w:eastAsia="Lato" w:cs="Lato"/>
          <w:color w:val="000000" w:themeColor="text1"/>
          <w:sz w:val="22"/>
          <w:szCs w:val="22"/>
          <w:lang w:val="es-ES"/>
        </w:rPr>
      </w:pPr>
      <w:r w:rsidRPr="000203A4">
        <w:rPr>
          <w:rStyle w:val="normaltextrun"/>
          <w:rFonts w:ascii="Lato" w:hAnsi="Lato" w:eastAsia="Lato" w:cs="Lato"/>
          <w:b/>
          <w:bCs/>
          <w:color w:val="000000" w:themeColor="text1"/>
          <w:lang w:val="es-ES"/>
        </w:rPr>
        <w:t>Compromiso con los objetivos del programa</w:t>
      </w:r>
      <w:r w:rsidRPr="00723C8C" w:rsidR="00723C8C">
        <w:rPr>
          <w:rStyle w:val="normaltextrun"/>
          <w:rFonts w:ascii="Lato" w:hAnsi="Lato" w:eastAsia="Lato" w:cs="Lato"/>
          <w:b/>
          <w:bCs/>
          <w:color w:val="000000" w:themeColor="text1"/>
          <w:lang w:val="es-ES"/>
        </w:rPr>
        <w:t xml:space="preserve"> </w:t>
      </w:r>
      <w:r w:rsidRPr="000203A4" w:rsidR="00723C8C">
        <w:rPr>
          <w:rStyle w:val="normaltextrun"/>
          <w:rFonts w:ascii="Lato" w:hAnsi="Lato" w:eastAsia="Lato" w:cs="Lato"/>
          <w:b/>
          <w:bCs/>
          <w:color w:val="000000" w:themeColor="text1"/>
          <w:lang w:val="es-ES"/>
        </w:rPr>
        <w:t>demostrado</w:t>
      </w:r>
      <w:r w:rsidRPr="000203A4">
        <w:rPr>
          <w:rStyle w:val="normaltextrun"/>
          <w:rFonts w:ascii="Lato" w:hAnsi="Lato" w:eastAsia="Lato" w:cs="Lato"/>
          <w:color w:val="000000" w:themeColor="text1"/>
          <w:lang w:val="es-ES"/>
        </w:rPr>
        <w:t xml:space="preserve">: la OM tiene un historial comprobado o ha demostrado un interés sustancial en tomar medidas para </w:t>
      </w:r>
      <w:r w:rsidR="00E13CFE">
        <w:rPr>
          <w:rStyle w:val="normaltextrun"/>
          <w:rFonts w:ascii="Lato" w:hAnsi="Lato" w:eastAsia="Lato" w:cs="Lato"/>
          <w:color w:val="000000" w:themeColor="text1"/>
          <w:lang w:val="es-ES"/>
        </w:rPr>
        <w:t>alcanzar</w:t>
      </w:r>
      <w:r w:rsidRPr="000203A4">
        <w:rPr>
          <w:rStyle w:val="normaltextrun"/>
          <w:rFonts w:ascii="Lato" w:hAnsi="Lato" w:eastAsia="Lato" w:cs="Lato"/>
          <w:color w:val="000000" w:themeColor="text1"/>
          <w:lang w:val="es-ES"/>
        </w:rPr>
        <w:t xml:space="preserve"> los resultados del programa, relevantes para el tema.</w:t>
      </w:r>
    </w:p>
    <w:p w:rsidRPr="000203A4" w:rsidR="00163D8E" w:rsidP="2C3DA941" w:rsidRDefault="5BC064B0" w14:paraId="038AEFAB" w14:textId="06F4C642">
      <w:pPr>
        <w:pStyle w:val="ListParagraph"/>
        <w:numPr>
          <w:ilvl w:val="0"/>
          <w:numId w:val="11"/>
        </w:numPr>
        <w:spacing w:after="0" w:line="276" w:lineRule="auto"/>
        <w:jc w:val="both"/>
        <w:rPr>
          <w:rStyle w:val="normaltextrun"/>
          <w:rFonts w:ascii="Lato" w:hAnsi="Lato" w:eastAsia="Lato" w:cs="Lato"/>
          <w:color w:val="000000" w:themeColor="text1"/>
          <w:highlight w:val="yellow"/>
          <w:lang w:val="es-ES"/>
        </w:rPr>
      </w:pPr>
      <w:r w:rsidRPr="000203A4">
        <w:rPr>
          <w:rStyle w:val="normaltextrun"/>
          <w:rFonts w:ascii="Lato" w:hAnsi="Lato" w:eastAsia="Lato" w:cs="Lato"/>
          <w:b/>
          <w:bCs/>
          <w:color w:val="000000" w:themeColor="text1"/>
          <w:lang w:val="es-ES"/>
        </w:rPr>
        <w:t xml:space="preserve">Incorporación de los conceptos de Diversidad, Equidad e Inclusión (DEI): </w:t>
      </w:r>
      <w:r w:rsidRPr="000203A4">
        <w:rPr>
          <w:rStyle w:val="normaltextrun"/>
          <w:rFonts w:ascii="Lato" w:hAnsi="Lato" w:eastAsia="Lato" w:cs="Lato"/>
          <w:color w:val="000000" w:themeColor="text1"/>
          <w:lang w:val="es-ES"/>
        </w:rPr>
        <w:t>la O</w:t>
      </w:r>
      <w:r w:rsidR="001C7B57">
        <w:rPr>
          <w:rStyle w:val="normaltextrun"/>
          <w:rFonts w:ascii="Lato" w:hAnsi="Lato" w:eastAsia="Lato" w:cs="Lato"/>
          <w:color w:val="000000" w:themeColor="text1"/>
          <w:lang w:val="es-ES"/>
        </w:rPr>
        <w:t>M</w:t>
      </w:r>
      <w:r w:rsidRPr="000203A4">
        <w:rPr>
          <w:rStyle w:val="normaltextrun"/>
          <w:rFonts w:ascii="Lato" w:hAnsi="Lato" w:eastAsia="Lato" w:cs="Lato"/>
          <w:color w:val="000000" w:themeColor="text1"/>
          <w:lang w:val="es-ES"/>
        </w:rPr>
        <w:t xml:space="preserve"> ha considerado cómo garantizará</w:t>
      </w:r>
      <w:r w:rsidR="009B1180">
        <w:rPr>
          <w:rStyle w:val="normaltextrun"/>
          <w:rFonts w:ascii="Lato" w:hAnsi="Lato" w:eastAsia="Lato" w:cs="Lato"/>
          <w:color w:val="000000" w:themeColor="text1"/>
          <w:lang w:val="es-ES"/>
        </w:rPr>
        <w:t xml:space="preserve"> </w:t>
      </w:r>
      <w:r w:rsidRPr="000203A4">
        <w:rPr>
          <w:rStyle w:val="normaltextrun"/>
          <w:rFonts w:ascii="Lato" w:hAnsi="Lato" w:eastAsia="Lato" w:cs="Lato"/>
          <w:color w:val="000000" w:themeColor="text1"/>
          <w:lang w:val="es-ES"/>
        </w:rPr>
        <w:t>la accesibilidad y la igualdad de oportunidades.</w:t>
      </w:r>
    </w:p>
    <w:p w:rsidRPr="009805EE" w:rsidR="001C7B57" w:rsidP="001C7B57" w:rsidRDefault="31735ED0" w14:paraId="5BC7B79E" w14:textId="33EB2DC8">
      <w:pPr>
        <w:pStyle w:val="ListParagraph"/>
        <w:numPr>
          <w:ilvl w:val="0"/>
          <w:numId w:val="11"/>
        </w:numPr>
        <w:spacing w:after="0" w:line="276" w:lineRule="auto"/>
        <w:jc w:val="both"/>
        <w:rPr>
          <w:rFonts w:ascii="Lato" w:hAnsi="Lato" w:eastAsia="Lato" w:cs="Lato"/>
          <w:color w:val="000000" w:themeColor="text1"/>
          <w:sz w:val="22"/>
          <w:szCs w:val="22"/>
          <w:lang w:val="es-ES"/>
        </w:rPr>
      </w:pPr>
      <w:r w:rsidRPr="000203A4">
        <w:rPr>
          <w:rStyle w:val="normaltextrun"/>
          <w:rFonts w:ascii="Lato" w:hAnsi="Lato" w:eastAsia="Lato" w:cs="Lato"/>
          <w:b/>
          <w:bCs/>
          <w:color w:val="000000" w:themeColor="text1"/>
          <w:lang w:val="es-ES"/>
        </w:rPr>
        <w:t>Contribución de la OM</w:t>
      </w:r>
      <w:r w:rsidR="009B1180">
        <w:rPr>
          <w:rStyle w:val="normaltextrun"/>
          <w:rFonts w:ascii="Lato" w:hAnsi="Lato" w:eastAsia="Lato" w:cs="Lato"/>
          <w:b/>
          <w:bCs/>
          <w:color w:val="000000" w:themeColor="text1"/>
          <w:lang w:val="es-ES"/>
        </w:rPr>
        <w:t>:</w:t>
      </w:r>
      <w:r w:rsidRPr="000203A4">
        <w:rPr>
          <w:rStyle w:val="normaltextrun"/>
          <w:rFonts w:ascii="Lato" w:hAnsi="Lato" w:eastAsia="Lato" w:cs="Lato"/>
          <w:color w:val="000000" w:themeColor="text1"/>
          <w:lang w:val="es-ES"/>
        </w:rPr>
        <w:t xml:space="preserve"> Se </w:t>
      </w:r>
      <w:r w:rsidR="009805EE">
        <w:rPr>
          <w:rStyle w:val="normaltextrun"/>
          <w:rFonts w:ascii="Lato" w:hAnsi="Lato" w:eastAsia="Lato" w:cs="Lato"/>
          <w:color w:val="000000" w:themeColor="text1"/>
          <w:lang w:val="es-ES"/>
        </w:rPr>
        <w:t>anima</w:t>
      </w:r>
      <w:r w:rsidRPr="000203A4">
        <w:rPr>
          <w:rStyle w:val="normaltextrun"/>
          <w:rFonts w:ascii="Lato" w:hAnsi="Lato" w:eastAsia="Lato" w:cs="Lato"/>
          <w:color w:val="000000" w:themeColor="text1"/>
          <w:lang w:val="es-ES"/>
        </w:rPr>
        <w:t xml:space="preserve"> a la OM a mostrar cómo contribuirá con algunos de sus propios recursos al proyecto (no necesariamente financieros, sino también recursos humanos) y a utilizar eventos y proyectos existentes para promover e integrar el programa dentro de la organización.</w:t>
      </w:r>
    </w:p>
    <w:p w:rsidRPr="000203A4" w:rsidR="00163D8E" w:rsidP="6DE4345D" w:rsidRDefault="31735ED0" w14:paraId="095C2CDC" w14:textId="3A425F4D">
      <w:pPr>
        <w:pStyle w:val="ListParagraph"/>
        <w:numPr>
          <w:ilvl w:val="0"/>
          <w:numId w:val="11"/>
        </w:numPr>
        <w:spacing w:after="0" w:line="276" w:lineRule="auto"/>
        <w:jc w:val="both"/>
        <w:rPr>
          <w:rFonts w:ascii="Lato" w:hAnsi="Lato" w:eastAsia="Lato" w:cs="Lato"/>
          <w:color w:val="000000" w:themeColor="text1"/>
          <w:sz w:val="22"/>
          <w:szCs w:val="22"/>
          <w:lang w:val="es-ES"/>
        </w:rPr>
      </w:pPr>
      <w:r w:rsidRPr="000203A4">
        <w:rPr>
          <w:rStyle w:val="normaltextrun"/>
          <w:rFonts w:ascii="Lato" w:hAnsi="Lato" w:eastAsia="Lato" w:cs="Lato"/>
          <w:b/>
          <w:bCs/>
          <w:color w:val="000000" w:themeColor="text1"/>
          <w:lang w:val="es-ES"/>
        </w:rPr>
        <w:t>Innovación</w:t>
      </w:r>
      <w:r w:rsidRPr="000203A4">
        <w:rPr>
          <w:rStyle w:val="normaltextrun"/>
          <w:rFonts w:ascii="Lato" w:hAnsi="Lato" w:eastAsia="Lato" w:cs="Lato"/>
          <w:color w:val="000000" w:themeColor="text1"/>
          <w:lang w:val="es-ES"/>
        </w:rPr>
        <w:t>: Se a</w:t>
      </w:r>
      <w:r w:rsidR="009805EE">
        <w:rPr>
          <w:rStyle w:val="normaltextrun"/>
          <w:rFonts w:ascii="Lato" w:hAnsi="Lato" w:eastAsia="Lato" w:cs="Lato"/>
          <w:color w:val="000000" w:themeColor="text1"/>
          <w:lang w:val="es-ES"/>
        </w:rPr>
        <w:t>nima</w:t>
      </w:r>
      <w:r w:rsidRPr="000203A4">
        <w:rPr>
          <w:rStyle w:val="normaltextrun"/>
          <w:rFonts w:ascii="Lato" w:hAnsi="Lato" w:eastAsia="Lato" w:cs="Lato"/>
          <w:color w:val="000000" w:themeColor="text1"/>
          <w:lang w:val="es-ES"/>
        </w:rPr>
        <w:t xml:space="preserve"> a la OM a identificar áreas de innovación en el programa para llegar a más niños y jóvenes, especialmente niñas y mujeres jóvenes.</w:t>
      </w:r>
    </w:p>
    <w:p w:rsidRPr="000203A4" w:rsidR="00163D8E" w:rsidP="6DE4345D" w:rsidRDefault="31735ED0" w14:paraId="238C02DC" w14:textId="547F0FD7">
      <w:pPr>
        <w:pStyle w:val="ListParagraph"/>
        <w:numPr>
          <w:ilvl w:val="0"/>
          <w:numId w:val="11"/>
        </w:numPr>
        <w:spacing w:after="0" w:line="276" w:lineRule="auto"/>
        <w:jc w:val="both"/>
        <w:rPr>
          <w:rFonts w:ascii="Lato" w:hAnsi="Lato" w:eastAsia="Lato" w:cs="Lato"/>
          <w:color w:val="000000" w:themeColor="text1"/>
          <w:sz w:val="22"/>
          <w:szCs w:val="22"/>
          <w:lang w:val="es-ES"/>
        </w:rPr>
      </w:pPr>
      <w:r w:rsidRPr="000203A4">
        <w:rPr>
          <w:rStyle w:val="normaltextrun"/>
          <w:rFonts w:ascii="Lato" w:hAnsi="Lato" w:eastAsia="Lato" w:cs="Lato"/>
          <w:b/>
          <w:bCs/>
          <w:color w:val="000000" w:themeColor="text1"/>
          <w:lang w:val="es-ES"/>
        </w:rPr>
        <w:t xml:space="preserve">Impacto social: </w:t>
      </w:r>
      <w:r w:rsidRPr="000203A4">
        <w:rPr>
          <w:rStyle w:val="normaltextrun"/>
          <w:rFonts w:ascii="Lato" w:hAnsi="Lato" w:eastAsia="Lato" w:cs="Lato"/>
          <w:color w:val="000000" w:themeColor="text1"/>
          <w:lang w:val="es-ES"/>
        </w:rPr>
        <w:t>La O</w:t>
      </w:r>
      <w:r w:rsidR="0033353C">
        <w:rPr>
          <w:rStyle w:val="normaltextrun"/>
          <w:rFonts w:ascii="Lato" w:hAnsi="Lato" w:eastAsia="Lato" w:cs="Lato"/>
          <w:color w:val="000000" w:themeColor="text1"/>
          <w:lang w:val="es-ES"/>
        </w:rPr>
        <w:t>M</w:t>
      </w:r>
      <w:r w:rsidRPr="000203A4">
        <w:rPr>
          <w:rStyle w:val="normaltextrun"/>
          <w:rFonts w:ascii="Lato" w:hAnsi="Lato" w:eastAsia="Lato" w:cs="Lato"/>
          <w:color w:val="000000" w:themeColor="text1"/>
          <w:lang w:val="es-ES"/>
        </w:rPr>
        <w:t xml:space="preserve"> considera el impacto social en su estrategia y enfoque para garantizar que los jóvenes puedan liderar proyectos de acción social en temas relevantes para ellos a nivel local y global.</w:t>
      </w:r>
    </w:p>
    <w:p w:rsidRPr="000203A4" w:rsidR="00163D8E" w:rsidP="6DE4345D" w:rsidRDefault="31735ED0" w14:paraId="0D5ACED2" w14:textId="6F6BED57">
      <w:pPr>
        <w:pStyle w:val="ListParagraph"/>
        <w:numPr>
          <w:ilvl w:val="0"/>
          <w:numId w:val="11"/>
        </w:numPr>
        <w:spacing w:after="0" w:line="276" w:lineRule="auto"/>
        <w:jc w:val="both"/>
        <w:rPr>
          <w:rFonts w:ascii="Lato" w:hAnsi="Lato" w:eastAsia="Lato" w:cs="Lato"/>
          <w:color w:val="D13438"/>
          <w:sz w:val="22"/>
          <w:szCs w:val="22"/>
          <w:lang w:val="es-ES"/>
        </w:rPr>
      </w:pPr>
      <w:r w:rsidRPr="000203A4">
        <w:rPr>
          <w:rStyle w:val="normaltextrun"/>
          <w:rFonts w:ascii="Lato" w:hAnsi="Lato" w:eastAsia="Lato" w:cs="Lato"/>
          <w:b/>
          <w:bCs/>
          <w:color w:val="000000" w:themeColor="text1"/>
          <w:lang w:val="es-ES"/>
        </w:rPr>
        <w:t>Sostenibilidad</w:t>
      </w:r>
      <w:r w:rsidR="0025404D">
        <w:rPr>
          <w:rStyle w:val="normaltextrun"/>
          <w:rFonts w:ascii="Lato" w:hAnsi="Lato" w:eastAsia="Lato" w:cs="Lato"/>
          <w:b/>
          <w:bCs/>
          <w:color w:val="000000" w:themeColor="text1"/>
          <w:lang w:val="es-ES"/>
        </w:rPr>
        <w:t>:</w:t>
      </w:r>
      <w:r w:rsidRPr="000203A4">
        <w:rPr>
          <w:rStyle w:val="normaltextrun"/>
          <w:rFonts w:ascii="Lato" w:hAnsi="Lato" w:eastAsia="Lato" w:cs="Lato"/>
          <w:color w:val="000000" w:themeColor="text1"/>
          <w:lang w:val="es-ES"/>
        </w:rPr>
        <w:t xml:space="preserve"> Se a</w:t>
      </w:r>
      <w:r w:rsidR="0025404D">
        <w:rPr>
          <w:rStyle w:val="normaltextrun"/>
          <w:rFonts w:ascii="Lato" w:hAnsi="Lato" w:eastAsia="Lato" w:cs="Lato"/>
          <w:color w:val="000000" w:themeColor="text1"/>
          <w:lang w:val="es-ES"/>
        </w:rPr>
        <w:t>nima</w:t>
      </w:r>
      <w:r w:rsidRPr="000203A4">
        <w:rPr>
          <w:rStyle w:val="normaltextrun"/>
          <w:rFonts w:ascii="Lato" w:hAnsi="Lato" w:eastAsia="Lato" w:cs="Lato"/>
          <w:color w:val="000000" w:themeColor="text1"/>
          <w:lang w:val="es-ES"/>
        </w:rPr>
        <w:t xml:space="preserve"> a la OM a identificar mecanismos de sostenibilidad, como la exploración de posibles </w:t>
      </w:r>
      <w:r w:rsidR="0025404D">
        <w:rPr>
          <w:rStyle w:val="normaltextrun"/>
          <w:rFonts w:ascii="Lato" w:hAnsi="Lato" w:eastAsia="Lato" w:cs="Lato"/>
          <w:color w:val="000000" w:themeColor="text1"/>
          <w:lang w:val="es-ES"/>
        </w:rPr>
        <w:t>alianzas</w:t>
      </w:r>
      <w:r w:rsidRPr="000203A4">
        <w:rPr>
          <w:rStyle w:val="normaltextrun"/>
          <w:rFonts w:ascii="Lato" w:hAnsi="Lato" w:eastAsia="Lato" w:cs="Lato"/>
          <w:color w:val="000000" w:themeColor="text1"/>
          <w:lang w:val="es-ES"/>
        </w:rPr>
        <w:t xml:space="preserve"> y colaboraciones con diversas instituciones gubernamentales, no gubernamentales o corporativas, y actividades de promoción que podrían contribuir a la sostenibilidad del programa.</w:t>
      </w:r>
    </w:p>
    <w:p w:rsidRPr="008A467B" w:rsidR="008A467B" w:rsidP="3D8443B6" w:rsidRDefault="5CE3A0FA" w14:paraId="76A92B9F" w14:textId="52B0814A">
      <w:pPr>
        <w:pStyle w:val="ListParagraph"/>
        <w:numPr>
          <w:ilvl w:val="0"/>
          <w:numId w:val="11"/>
        </w:numPr>
        <w:spacing w:after="0" w:line="276" w:lineRule="auto"/>
        <w:jc w:val="both"/>
        <w:rPr>
          <w:rStyle w:val="normaltextrun"/>
          <w:rFonts w:ascii="Lato" w:hAnsi="Lato" w:eastAsia="Lato" w:cs="Lato"/>
          <w:color w:val="000000" w:themeColor="text1"/>
          <w:sz w:val="24"/>
          <w:szCs w:val="24"/>
          <w:lang w:val="es-ES"/>
        </w:rPr>
      </w:pPr>
      <w:r w:rsidRPr="000203A4">
        <w:rPr>
          <w:rStyle w:val="normaltextrun"/>
          <w:rFonts w:ascii="Lato" w:hAnsi="Lato" w:eastAsia="Lato" w:cs="Lato"/>
          <w:b/>
          <w:bCs/>
          <w:color w:val="000000" w:themeColor="text1"/>
          <w:lang w:val="es-ES"/>
        </w:rPr>
        <w:t>Beneficio para la OM</w:t>
      </w:r>
      <w:r w:rsidR="0025404D">
        <w:rPr>
          <w:rStyle w:val="normaltextrun"/>
          <w:rFonts w:ascii="Lato" w:hAnsi="Lato" w:eastAsia="Lato" w:cs="Lato"/>
          <w:b/>
          <w:bCs/>
          <w:color w:val="000000" w:themeColor="text1"/>
          <w:lang w:val="es-ES"/>
        </w:rPr>
        <w:t>:</w:t>
      </w:r>
      <w:r w:rsidRPr="000203A4">
        <w:rPr>
          <w:rStyle w:val="normaltextrun"/>
          <w:rFonts w:ascii="Lato" w:hAnsi="Lato" w:eastAsia="Lato" w:cs="Lato"/>
          <w:color w:val="000000" w:themeColor="text1"/>
          <w:lang w:val="es-ES"/>
        </w:rPr>
        <w:t xml:space="preserve"> La financiación contribuirá al desarrollo de capacidad</w:t>
      </w:r>
      <w:r w:rsidR="00B817E1">
        <w:rPr>
          <w:rStyle w:val="normaltextrun"/>
          <w:rFonts w:ascii="Lato" w:hAnsi="Lato" w:eastAsia="Lato" w:cs="Lato"/>
          <w:color w:val="000000" w:themeColor="text1"/>
          <w:lang w:val="es-ES"/>
        </w:rPr>
        <w:t>es</w:t>
      </w:r>
      <w:r w:rsidRPr="000203A4">
        <w:rPr>
          <w:rStyle w:val="normaltextrun"/>
          <w:rFonts w:ascii="Lato" w:hAnsi="Lato" w:eastAsia="Lato" w:cs="Lato"/>
          <w:color w:val="000000" w:themeColor="text1"/>
          <w:lang w:val="es-ES"/>
        </w:rPr>
        <w:t xml:space="preserve"> de la OM y a su plan estratégico. Las OM deben explicar cómo consideran que el trabajo financiado contribuirá al logro de los objetivos organizacionales.</w:t>
      </w:r>
    </w:p>
    <w:p w:rsidRPr="008A467B" w:rsidR="008A467B" w:rsidP="00481195" w:rsidRDefault="008A467B" w14:paraId="7B0AE6DA" w14:textId="77777777">
      <w:pPr>
        <w:pStyle w:val="ListParagraph"/>
        <w:spacing w:after="0" w:line="276" w:lineRule="auto"/>
        <w:jc w:val="both"/>
        <w:rPr>
          <w:rStyle w:val="normaltextrun"/>
          <w:rFonts w:ascii="Lato" w:hAnsi="Lato" w:eastAsia="Lato" w:cs="Lato"/>
          <w:color w:val="000000" w:themeColor="text1"/>
          <w:sz w:val="24"/>
          <w:szCs w:val="24"/>
          <w:lang w:val="es-ES"/>
        </w:rPr>
      </w:pPr>
    </w:p>
    <w:p w:rsidRPr="000203A4" w:rsidR="00163D8E" w:rsidP="3D8443B6" w:rsidRDefault="5BC064B0" w14:paraId="62673E92" w14:textId="20F7F47A">
      <w:pPr>
        <w:spacing w:after="0" w:line="276" w:lineRule="auto"/>
        <w:contextualSpacing/>
        <w:jc w:val="both"/>
        <w:rPr>
          <w:rStyle w:val="normaltextrun"/>
          <w:rFonts w:ascii="Lato" w:hAnsi="Lato" w:eastAsia="Lato" w:cs="Lato"/>
          <w:color w:val="000000" w:themeColor="text1"/>
          <w:lang w:val="es-ES"/>
        </w:rPr>
      </w:pPr>
      <w:r w:rsidRPr="000203A4">
        <w:rPr>
          <w:rStyle w:val="normaltextrun"/>
          <w:rFonts w:ascii="Lato" w:hAnsi="Lato" w:eastAsia="Lato" w:cs="Lato"/>
          <w:color w:val="000000" w:themeColor="text1"/>
          <w:lang w:val="es-ES"/>
        </w:rPr>
        <w:t>Es posible que se le</w:t>
      </w:r>
      <w:r w:rsidR="008A467B">
        <w:rPr>
          <w:rStyle w:val="normaltextrun"/>
          <w:rFonts w:ascii="Lato" w:hAnsi="Lato" w:eastAsia="Lato" w:cs="Lato"/>
          <w:color w:val="000000" w:themeColor="text1"/>
          <w:lang w:val="es-ES"/>
        </w:rPr>
        <w:t>s</w:t>
      </w:r>
      <w:r w:rsidRPr="000203A4">
        <w:rPr>
          <w:rStyle w:val="normaltextrun"/>
          <w:rFonts w:ascii="Lato" w:hAnsi="Lato" w:eastAsia="Lato" w:cs="Lato"/>
          <w:color w:val="000000" w:themeColor="text1"/>
          <w:lang w:val="es-ES"/>
        </w:rPr>
        <w:t xml:space="preserve"> solicite más información si tenemos preguntas sobre su solicitud.</w:t>
      </w:r>
    </w:p>
    <w:p w:rsidRPr="000203A4" w:rsidR="00163D8E" w:rsidP="3D8443B6" w:rsidRDefault="00163D8E" w14:paraId="2D183B58" w14:textId="67277549">
      <w:pPr>
        <w:spacing w:after="0" w:line="276" w:lineRule="auto"/>
        <w:contextualSpacing/>
        <w:jc w:val="both"/>
        <w:rPr>
          <w:rStyle w:val="normaltextrun"/>
          <w:rFonts w:ascii="Lato" w:hAnsi="Lato" w:eastAsia="Lato" w:cs="Lato"/>
          <w:color w:val="000000" w:themeColor="text1"/>
          <w:lang w:val="es-ES"/>
        </w:rPr>
      </w:pPr>
    </w:p>
    <w:p w:rsidR="00481195" w:rsidP="00481195" w:rsidRDefault="5BC064B0" w14:paraId="726F6498" w14:textId="77777777">
      <w:pPr>
        <w:spacing w:after="0" w:line="276" w:lineRule="auto"/>
        <w:contextualSpacing/>
        <w:jc w:val="both"/>
        <w:rPr>
          <w:rStyle w:val="normaltextrun"/>
          <w:rFonts w:ascii="Lato" w:hAnsi="Lato" w:eastAsia="Lato" w:cs="Lato"/>
          <w:color w:val="000000" w:themeColor="text1"/>
          <w:lang w:val="es-ES"/>
        </w:rPr>
      </w:pPr>
      <w:r w:rsidRPr="000203A4">
        <w:rPr>
          <w:rStyle w:val="normaltextrun"/>
          <w:rFonts w:ascii="Lato" w:hAnsi="Lato" w:eastAsia="Lato" w:cs="Lato"/>
          <w:color w:val="000000" w:themeColor="text1"/>
          <w:lang w:val="es-ES"/>
        </w:rPr>
        <w:t xml:space="preserve">Las subvenciones finales otorgadas pueden diferir del monto solicitado: el equipo tendrá en cuenta los criterios anteriores para decidir el monto apropiado </w:t>
      </w:r>
      <w:r w:rsidRPr="008A467B" w:rsidR="00481195">
        <w:rPr>
          <w:rStyle w:val="normaltextrun"/>
          <w:rFonts w:ascii="Lato" w:hAnsi="Lato" w:eastAsia="Lato" w:cs="Lato"/>
          <w:color w:val="000000" w:themeColor="text1"/>
          <w:lang w:val="es-ES"/>
        </w:rPr>
        <w:t>que se concederá.</w:t>
      </w:r>
    </w:p>
    <w:p w:rsidR="00FD5D83" w:rsidP="3D8443B6" w:rsidRDefault="00FD5D83" w14:paraId="35E6F417" w14:textId="77777777">
      <w:pPr>
        <w:spacing w:after="0" w:line="276" w:lineRule="auto"/>
        <w:contextualSpacing/>
        <w:jc w:val="both"/>
        <w:rPr>
          <w:rStyle w:val="normaltextrun"/>
          <w:rFonts w:ascii="Lato" w:hAnsi="Lato" w:eastAsia="Lato" w:cs="Lato"/>
          <w:color w:val="000000" w:themeColor="text1"/>
          <w:lang w:val="es-ES"/>
        </w:rPr>
      </w:pPr>
    </w:p>
    <w:p w:rsidR="00481195" w:rsidP="3D8443B6" w:rsidRDefault="00481195" w14:paraId="3604901D" w14:textId="77777777">
      <w:pPr>
        <w:spacing w:after="0" w:line="276" w:lineRule="auto"/>
        <w:contextualSpacing/>
        <w:jc w:val="both"/>
        <w:rPr>
          <w:rStyle w:val="normaltextrun"/>
          <w:rFonts w:ascii="Lato" w:hAnsi="Lato" w:eastAsia="Lato" w:cs="Lato"/>
          <w:color w:val="000000" w:themeColor="text1"/>
          <w:lang w:val="es-ES"/>
        </w:rPr>
      </w:pPr>
    </w:p>
    <w:p w:rsidR="00481195" w:rsidP="3D8443B6" w:rsidRDefault="00481195" w14:paraId="34A01A93" w14:textId="77777777">
      <w:pPr>
        <w:spacing w:after="0" w:line="276" w:lineRule="auto"/>
        <w:contextualSpacing/>
        <w:jc w:val="both"/>
        <w:rPr>
          <w:rStyle w:val="normaltextrun"/>
          <w:rFonts w:ascii="Lato" w:hAnsi="Lato" w:eastAsia="Lato" w:cs="Lato"/>
          <w:color w:val="000000" w:themeColor="text1"/>
          <w:lang w:val="es-ES"/>
        </w:rPr>
      </w:pPr>
    </w:p>
    <w:p w:rsidR="00481195" w:rsidP="3D8443B6" w:rsidRDefault="00481195" w14:paraId="0EEEA49F" w14:textId="77777777">
      <w:pPr>
        <w:spacing w:after="0" w:line="276" w:lineRule="auto"/>
        <w:contextualSpacing/>
        <w:jc w:val="both"/>
        <w:rPr>
          <w:rStyle w:val="normaltextrun"/>
          <w:rFonts w:ascii="Lato" w:hAnsi="Lato" w:eastAsia="Lato" w:cs="Lato"/>
          <w:color w:val="000000" w:themeColor="text1"/>
          <w:lang w:val="es-ES"/>
        </w:rPr>
      </w:pPr>
    </w:p>
    <w:p w:rsidRPr="000203A4" w:rsidR="00481195" w:rsidP="3D8443B6" w:rsidRDefault="00481195" w14:paraId="28D4B974" w14:textId="77777777">
      <w:pPr>
        <w:spacing w:after="0" w:line="276" w:lineRule="auto"/>
        <w:contextualSpacing/>
        <w:jc w:val="both"/>
        <w:rPr>
          <w:rFonts w:ascii="Lato" w:hAnsi="Lato" w:eastAsia="Lato" w:cs="Lato"/>
          <w:color w:val="D13438"/>
          <w:sz w:val="22"/>
          <w:szCs w:val="22"/>
          <w:lang w:val="es-ES"/>
        </w:rPr>
      </w:pPr>
    </w:p>
    <w:p w:rsidRPr="000203A4" w:rsidR="00163D8E" w:rsidP="3D8443B6" w:rsidRDefault="5BC064B0" w14:paraId="019108CE" w14:textId="7BD1CD23">
      <w:pPr>
        <w:spacing w:after="0" w:line="276" w:lineRule="auto"/>
        <w:contextualSpacing/>
        <w:jc w:val="both"/>
        <w:rPr>
          <w:rFonts w:ascii="Lato" w:hAnsi="Lato" w:eastAsia="Lato" w:cs="Lato"/>
          <w:b/>
          <w:bCs/>
          <w:color w:val="2E74B5"/>
          <w:lang w:val="es-ES"/>
        </w:rPr>
      </w:pPr>
      <w:r w:rsidRPr="000203A4">
        <w:rPr>
          <w:rFonts w:ascii="Lato" w:hAnsi="Lato" w:eastAsia="Lato" w:cs="Lato"/>
          <w:b/>
          <w:bCs/>
          <w:color w:val="2E74B5"/>
          <w:lang w:val="es-ES"/>
        </w:rPr>
        <w:lastRenderedPageBreak/>
        <w:t>¿Qué pasa si tengo éxito?</w:t>
      </w:r>
    </w:p>
    <w:p w:rsidRPr="000203A4" w:rsidR="00163D8E" w:rsidP="3D8443B6" w:rsidRDefault="00163D8E" w14:paraId="19EB6015" w14:textId="7602F589">
      <w:pPr>
        <w:spacing w:after="0" w:line="276" w:lineRule="auto"/>
        <w:contextualSpacing/>
        <w:jc w:val="both"/>
        <w:rPr>
          <w:rFonts w:ascii="Lato" w:hAnsi="Lato" w:eastAsia="Lato" w:cs="Lato"/>
          <w:color w:val="D13438"/>
          <w:sz w:val="22"/>
          <w:szCs w:val="22"/>
          <w:lang w:val="es-ES"/>
        </w:rPr>
      </w:pPr>
    </w:p>
    <w:p w:rsidR="00163D8E" w:rsidP="6DE4345D" w:rsidRDefault="5BC064B0" w14:paraId="29ED7821" w14:textId="2450E564">
      <w:pPr>
        <w:pStyle w:val="ListParagraph"/>
        <w:numPr>
          <w:ilvl w:val="0"/>
          <w:numId w:val="9"/>
        </w:numPr>
        <w:spacing w:after="0" w:line="276" w:lineRule="auto"/>
        <w:jc w:val="both"/>
        <w:rPr>
          <w:rStyle w:val="normaltextrun"/>
          <w:rFonts w:ascii="Lato" w:hAnsi="Lato" w:eastAsia="Lato" w:cs="Lato"/>
          <w:color w:val="000000" w:themeColor="text1"/>
          <w:lang w:val="es-ES"/>
        </w:rPr>
      </w:pPr>
      <w:r w:rsidRPr="000203A4">
        <w:rPr>
          <w:rStyle w:val="normaltextrun"/>
          <w:rFonts w:ascii="Lato" w:hAnsi="Lato" w:eastAsia="Lato" w:cs="Lato"/>
          <w:color w:val="000000" w:themeColor="text1"/>
          <w:lang w:val="es-ES"/>
        </w:rPr>
        <w:t>Si su solicitud es aceptada, se le</w:t>
      </w:r>
      <w:r w:rsidR="00E43241">
        <w:rPr>
          <w:rStyle w:val="normaltextrun"/>
          <w:rFonts w:ascii="Lato" w:hAnsi="Lato" w:eastAsia="Lato" w:cs="Lato"/>
          <w:color w:val="000000" w:themeColor="text1"/>
          <w:lang w:val="es-ES"/>
        </w:rPr>
        <w:t xml:space="preserve">s </w:t>
      </w:r>
      <w:r w:rsidRPr="000203A4">
        <w:rPr>
          <w:rStyle w:val="normaltextrun"/>
          <w:rFonts w:ascii="Lato" w:hAnsi="Lato" w:eastAsia="Lato" w:cs="Lato"/>
          <w:color w:val="000000" w:themeColor="text1"/>
          <w:lang w:val="es-ES"/>
        </w:rPr>
        <w:t>pedirá que firme</w:t>
      </w:r>
      <w:r w:rsidR="00E43241">
        <w:rPr>
          <w:rStyle w:val="normaltextrun"/>
          <w:rFonts w:ascii="Lato" w:hAnsi="Lato" w:eastAsia="Lato" w:cs="Lato"/>
          <w:color w:val="000000" w:themeColor="text1"/>
          <w:lang w:val="es-ES"/>
        </w:rPr>
        <w:t>n</w:t>
      </w:r>
      <w:r w:rsidRPr="000203A4">
        <w:rPr>
          <w:rStyle w:val="normaltextrun"/>
          <w:rFonts w:ascii="Lato" w:hAnsi="Lato" w:eastAsia="Lato" w:cs="Lato"/>
          <w:color w:val="000000" w:themeColor="text1"/>
          <w:lang w:val="es-ES"/>
        </w:rPr>
        <w:t xml:space="preserve"> un acuerdo de subvención, tras lo cual la AMGS realizará un pago a la cuenta bancaria de su OM. Como parte del acuerdo de subvención y la transferencia de fondos, nuestra OM se compromete a lo siguiente:</w:t>
      </w:r>
    </w:p>
    <w:p w:rsidRPr="000203A4" w:rsidR="00163D8E" w:rsidP="3D8443B6" w:rsidRDefault="00163D8E" w14:paraId="4E5A7BC1" w14:textId="1DCB3353">
      <w:pPr>
        <w:spacing w:after="0" w:line="276" w:lineRule="auto"/>
        <w:contextualSpacing/>
        <w:jc w:val="both"/>
        <w:rPr>
          <w:rFonts w:ascii="Lato" w:hAnsi="Lato" w:eastAsia="Lato" w:cs="Lato"/>
          <w:color w:val="000000" w:themeColor="text1"/>
          <w:sz w:val="22"/>
          <w:szCs w:val="22"/>
          <w:lang w:val="es-ES"/>
        </w:rPr>
      </w:pPr>
    </w:p>
    <w:p w:rsidRPr="000203A4" w:rsidR="1C76F5E6" w:rsidP="27931BDB" w:rsidRDefault="7AA40FE8" w14:paraId="7E7DB1A6" w14:textId="70F9A0EA">
      <w:pPr>
        <w:pStyle w:val="ListParagraph"/>
        <w:numPr>
          <w:ilvl w:val="1"/>
          <w:numId w:val="9"/>
        </w:numPr>
        <w:spacing w:after="0" w:line="276" w:lineRule="auto"/>
        <w:jc w:val="both"/>
        <w:rPr>
          <w:rStyle w:val="normaltextrun"/>
          <w:rFonts w:ascii="Lato" w:hAnsi="Lato" w:eastAsia="Lato" w:cs="Lato"/>
          <w:color w:val="000000" w:themeColor="text1"/>
          <w:lang w:val="es-ES"/>
        </w:rPr>
      </w:pPr>
      <w:r w:rsidRPr="000203A4">
        <w:rPr>
          <w:rStyle w:val="normaltextrun"/>
          <w:rFonts w:ascii="Lato" w:hAnsi="Lato" w:eastAsia="Lato" w:cs="Lato"/>
          <w:color w:val="000000" w:themeColor="text1"/>
          <w:lang w:val="es-ES"/>
        </w:rPr>
        <w:t xml:space="preserve">Utilizar los fondos concedidos </w:t>
      </w:r>
      <w:r w:rsidRPr="00F17144" w:rsidR="00F17144">
        <w:rPr>
          <w:rStyle w:val="normaltextrun"/>
          <w:rFonts w:ascii="Lato" w:hAnsi="Lato" w:eastAsia="Lato" w:cs="Lato"/>
          <w:color w:val="000000" w:themeColor="text1"/>
          <w:lang w:val="es-ES"/>
        </w:rPr>
        <w:t xml:space="preserve">exclusivamente </w:t>
      </w:r>
      <w:r w:rsidRPr="000203A4">
        <w:rPr>
          <w:rStyle w:val="normaltextrun"/>
          <w:rFonts w:ascii="Lato" w:hAnsi="Lato" w:eastAsia="Lato" w:cs="Lato"/>
          <w:color w:val="000000" w:themeColor="text1"/>
          <w:lang w:val="es-ES"/>
        </w:rPr>
        <w:t xml:space="preserve">para los fines estipulados en el </w:t>
      </w:r>
      <w:r w:rsidR="00F17144">
        <w:rPr>
          <w:rStyle w:val="normaltextrun"/>
          <w:rFonts w:ascii="Lato" w:hAnsi="Lato" w:eastAsia="Lato" w:cs="Lato"/>
          <w:color w:val="000000" w:themeColor="text1"/>
          <w:lang w:val="es-ES"/>
        </w:rPr>
        <w:t xml:space="preserve">acuerdo </w:t>
      </w:r>
      <w:r w:rsidRPr="000203A4">
        <w:rPr>
          <w:rStyle w:val="normaltextrun"/>
          <w:rFonts w:ascii="Lato" w:hAnsi="Lato" w:eastAsia="Lato" w:cs="Lato"/>
          <w:color w:val="000000" w:themeColor="text1"/>
          <w:lang w:val="es-ES"/>
        </w:rPr>
        <w:t>de subvención.</w:t>
      </w:r>
    </w:p>
    <w:p w:rsidRPr="000203A4" w:rsidR="00163D8E" w:rsidP="6DE4345D" w:rsidRDefault="00F17144" w14:paraId="43B98D11" w14:textId="49FB8A65">
      <w:pPr>
        <w:pStyle w:val="ListParagraph"/>
        <w:numPr>
          <w:ilvl w:val="1"/>
          <w:numId w:val="9"/>
        </w:numPr>
        <w:spacing w:after="0" w:line="276" w:lineRule="auto"/>
        <w:jc w:val="both"/>
        <w:rPr>
          <w:rStyle w:val="normaltextrun"/>
          <w:rFonts w:ascii="Lato" w:hAnsi="Lato" w:eastAsia="Lato" w:cs="Lato"/>
          <w:color w:val="000000" w:themeColor="text1"/>
          <w:lang w:val="es-ES"/>
        </w:rPr>
      </w:pPr>
      <w:r>
        <w:rPr>
          <w:rStyle w:val="normaltextrun"/>
          <w:rFonts w:ascii="Lato" w:hAnsi="Lato" w:eastAsia="Lato" w:cs="Lato"/>
          <w:color w:val="000000" w:themeColor="text1"/>
          <w:lang w:val="es-ES"/>
        </w:rPr>
        <w:t>Presentar</w:t>
      </w:r>
      <w:r w:rsidRPr="000203A4" w:rsidR="5BC064B0">
        <w:rPr>
          <w:rStyle w:val="normaltextrun"/>
          <w:rFonts w:ascii="Lato" w:hAnsi="Lato" w:eastAsia="Lato" w:cs="Lato"/>
          <w:color w:val="000000" w:themeColor="text1"/>
          <w:lang w:val="es-ES"/>
        </w:rPr>
        <w:t xml:space="preserve"> informes de progreso trimestrales a la AMGS</w:t>
      </w:r>
      <w:r w:rsidR="00682986">
        <w:rPr>
          <w:rStyle w:val="normaltextrun"/>
          <w:rFonts w:ascii="Lato" w:hAnsi="Lato" w:eastAsia="Lato" w:cs="Lato"/>
          <w:color w:val="000000" w:themeColor="text1"/>
          <w:lang w:val="es-ES"/>
        </w:rPr>
        <w:t>,</w:t>
      </w:r>
      <w:r w:rsidRPr="000203A4" w:rsidR="5BC064B0">
        <w:rPr>
          <w:rStyle w:val="normaltextrun"/>
          <w:rFonts w:ascii="Lato" w:hAnsi="Lato" w:eastAsia="Lato" w:cs="Lato"/>
          <w:color w:val="000000" w:themeColor="text1"/>
          <w:lang w:val="es-ES"/>
        </w:rPr>
        <w:t xml:space="preserve"> según la plantilla de informes y el cronograma</w:t>
      </w:r>
      <w:r w:rsidR="00682986">
        <w:rPr>
          <w:rStyle w:val="normaltextrun"/>
          <w:rFonts w:ascii="Lato" w:hAnsi="Lato" w:eastAsia="Lato" w:cs="Lato"/>
          <w:color w:val="000000" w:themeColor="text1"/>
          <w:lang w:val="es-ES"/>
        </w:rPr>
        <w:t xml:space="preserve"> establecidos en el a</w:t>
      </w:r>
      <w:r w:rsidRPr="000203A4" w:rsidR="5BC064B0">
        <w:rPr>
          <w:rStyle w:val="normaltextrun"/>
          <w:rFonts w:ascii="Lato" w:hAnsi="Lato" w:eastAsia="Lato" w:cs="Lato"/>
          <w:color w:val="000000" w:themeColor="text1"/>
          <w:lang w:val="es-ES"/>
        </w:rPr>
        <w:t>cuerdo.</w:t>
      </w:r>
    </w:p>
    <w:p w:rsidRPr="000203A4" w:rsidR="00163D8E" w:rsidP="6DE4345D" w:rsidRDefault="5BC064B0" w14:paraId="679B5396" w14:textId="26C373F1">
      <w:pPr>
        <w:pStyle w:val="ListParagraph"/>
        <w:numPr>
          <w:ilvl w:val="1"/>
          <w:numId w:val="9"/>
        </w:numPr>
        <w:spacing w:after="0" w:line="276" w:lineRule="auto"/>
        <w:jc w:val="both"/>
        <w:rPr>
          <w:rStyle w:val="normaltextrun"/>
          <w:rFonts w:ascii="Lato" w:hAnsi="Lato" w:eastAsia="Lato" w:cs="Lato"/>
          <w:color w:val="000000" w:themeColor="text1"/>
          <w:lang w:val="es-ES"/>
        </w:rPr>
      </w:pPr>
      <w:r w:rsidRPr="000203A4">
        <w:rPr>
          <w:rStyle w:val="normaltextrun"/>
          <w:rFonts w:ascii="Lato" w:hAnsi="Lato" w:eastAsia="Lato" w:cs="Lato"/>
          <w:color w:val="000000" w:themeColor="text1"/>
          <w:lang w:val="es-ES"/>
        </w:rPr>
        <w:t xml:space="preserve">Proporcionar a la AMGS </w:t>
      </w:r>
      <w:hyperlink r:id="rId10">
        <w:r w:rsidRPr="000203A4">
          <w:rPr>
            <w:rStyle w:val="normaltextrun"/>
            <w:rFonts w:ascii="Lato" w:hAnsi="Lato" w:eastAsia="Lato" w:cs="Lato"/>
            <w:b/>
            <w:bCs/>
            <w:color w:val="000000" w:themeColor="text1"/>
            <w:lang w:val="es-ES"/>
          </w:rPr>
          <w:t>la Política de Salvaguardia y Protección Infantil de su OM</w:t>
        </w:r>
        <w:r w:rsidR="009C4C00">
          <w:rPr>
            <w:rStyle w:val="normaltextrun"/>
            <w:rFonts w:ascii="Lato" w:hAnsi="Lato" w:eastAsia="Lato" w:cs="Lato"/>
            <w:b/>
            <w:bCs/>
            <w:color w:val="000000" w:themeColor="text1"/>
            <w:lang w:val="es-ES"/>
          </w:rPr>
          <w:t>.</w:t>
        </w:r>
        <w:r w:rsidRPr="000203A4">
          <w:rPr>
            <w:rStyle w:val="normaltextrun"/>
            <w:rFonts w:ascii="Lato" w:hAnsi="Lato" w:eastAsia="Lato" w:cs="Lato"/>
            <w:b/>
            <w:bCs/>
            <w:color w:val="000000" w:themeColor="text1"/>
            <w:lang w:val="es-ES"/>
          </w:rPr>
          <w:t xml:space="preserve"> </w:t>
        </w:r>
      </w:hyperlink>
      <w:r w:rsidRPr="000203A4">
        <w:rPr>
          <w:rStyle w:val="normaltextrun"/>
          <w:rFonts w:ascii="Lato" w:hAnsi="Lato" w:eastAsia="Lato" w:cs="Lato"/>
          <w:b/>
          <w:bCs/>
          <w:color w:val="000000" w:themeColor="text1"/>
          <w:lang w:val="es-ES"/>
        </w:rPr>
        <w:t xml:space="preserve"> </w:t>
      </w:r>
      <w:r w:rsidRPr="000203A4">
        <w:rPr>
          <w:rStyle w:val="normaltextrun"/>
          <w:rFonts w:ascii="Lato" w:hAnsi="Lato" w:eastAsia="Lato" w:cs="Lato"/>
          <w:color w:val="000000" w:themeColor="text1"/>
          <w:lang w:val="es-ES"/>
        </w:rPr>
        <w:t>Si aún no</w:t>
      </w:r>
      <w:r w:rsidR="009C4C00">
        <w:rPr>
          <w:rStyle w:val="normaltextrun"/>
          <w:rFonts w:ascii="Lato" w:hAnsi="Lato" w:eastAsia="Lato" w:cs="Lato"/>
          <w:color w:val="000000" w:themeColor="text1"/>
          <w:lang w:val="es-ES"/>
        </w:rPr>
        <w:t xml:space="preserve"> la tienen,</w:t>
      </w:r>
      <w:r w:rsidRPr="000203A4">
        <w:rPr>
          <w:rStyle w:val="normaltextrun"/>
          <w:rFonts w:ascii="Lato" w:hAnsi="Lato" w:eastAsia="Lato" w:cs="Lato"/>
          <w:color w:val="000000" w:themeColor="text1"/>
          <w:lang w:val="es-ES"/>
        </w:rPr>
        <w:t xml:space="preserve"> se les pedirá que </w:t>
      </w:r>
      <w:r w:rsidR="009C4C00">
        <w:rPr>
          <w:rStyle w:val="normaltextrun"/>
          <w:rFonts w:ascii="Lato" w:hAnsi="Lato" w:eastAsia="Lato" w:cs="Lato"/>
          <w:color w:val="000000" w:themeColor="text1"/>
          <w:lang w:val="es-ES"/>
        </w:rPr>
        <w:t xml:space="preserve">la elaboren </w:t>
      </w:r>
      <w:r w:rsidRPr="000203A4">
        <w:rPr>
          <w:rStyle w:val="normaltextrun"/>
          <w:rFonts w:ascii="Lato" w:hAnsi="Lato" w:eastAsia="Lato" w:cs="Lato"/>
          <w:color w:val="000000" w:themeColor="text1"/>
          <w:lang w:val="es-ES"/>
        </w:rPr>
        <w:t xml:space="preserve">durante </w:t>
      </w:r>
      <w:r w:rsidR="00BB757E">
        <w:rPr>
          <w:rStyle w:val="normaltextrun"/>
          <w:rFonts w:ascii="Lato" w:hAnsi="Lato" w:eastAsia="Lato" w:cs="Lato"/>
          <w:color w:val="000000" w:themeColor="text1"/>
          <w:lang w:val="es-ES"/>
        </w:rPr>
        <w:t>el curso del</w:t>
      </w:r>
      <w:r w:rsidRPr="000203A4">
        <w:rPr>
          <w:rStyle w:val="normaltextrun"/>
          <w:rFonts w:ascii="Lato" w:hAnsi="Lato" w:eastAsia="Lato" w:cs="Lato"/>
          <w:color w:val="000000" w:themeColor="text1"/>
          <w:lang w:val="es-ES"/>
        </w:rPr>
        <w:t xml:space="preserve"> proyecto.</w:t>
      </w:r>
    </w:p>
    <w:p w:rsidRPr="00832B72" w:rsidR="00163D8E" w:rsidP="00832B72" w:rsidRDefault="5BC064B0" w14:paraId="78380A19" w14:textId="0BA63489">
      <w:pPr>
        <w:pStyle w:val="ListParagraph"/>
        <w:numPr>
          <w:ilvl w:val="1"/>
          <w:numId w:val="9"/>
        </w:numPr>
        <w:spacing w:after="0" w:line="276" w:lineRule="auto"/>
        <w:jc w:val="both"/>
        <w:rPr>
          <w:rStyle w:val="normaltextrun"/>
          <w:rFonts w:ascii="Lato" w:hAnsi="Lato" w:eastAsia="Lato" w:cs="Lato"/>
          <w:color w:val="000000" w:themeColor="text1"/>
          <w:lang w:val="es-ES"/>
        </w:rPr>
      </w:pPr>
      <w:r w:rsidRPr="000203A4">
        <w:rPr>
          <w:rStyle w:val="normaltextrun"/>
          <w:rFonts w:ascii="Lato" w:hAnsi="Lato" w:eastAsia="Lato" w:cs="Lato"/>
          <w:color w:val="000000" w:themeColor="text1"/>
          <w:lang w:val="es-ES"/>
        </w:rPr>
        <w:t xml:space="preserve">Proporcionar a la AMGS </w:t>
      </w:r>
      <w:r w:rsidRPr="000203A4">
        <w:rPr>
          <w:rStyle w:val="normaltextrun"/>
          <w:rFonts w:ascii="Lato" w:hAnsi="Lato" w:eastAsia="Lato" w:cs="Lato"/>
          <w:b/>
          <w:bCs/>
          <w:color w:val="000000" w:themeColor="text1"/>
          <w:lang w:val="es-ES"/>
        </w:rPr>
        <w:t>la estrategia de diversidad e inclusión de su OM</w:t>
      </w:r>
      <w:r w:rsidRPr="000203A4">
        <w:rPr>
          <w:rStyle w:val="normaltextrun"/>
          <w:rFonts w:ascii="Lato" w:hAnsi="Lato" w:eastAsia="Lato" w:cs="Lato"/>
          <w:color w:val="000000" w:themeColor="text1"/>
          <w:lang w:val="es-ES"/>
        </w:rPr>
        <w:t xml:space="preserve">. </w:t>
      </w:r>
      <w:r w:rsidRPr="000203A4" w:rsidR="00832B72">
        <w:rPr>
          <w:rStyle w:val="normaltextrun"/>
          <w:rFonts w:ascii="Lato" w:hAnsi="Lato" w:eastAsia="Lato" w:cs="Lato"/>
          <w:color w:val="000000" w:themeColor="text1"/>
          <w:lang w:val="es-ES"/>
        </w:rPr>
        <w:t>Si aún no</w:t>
      </w:r>
      <w:r w:rsidR="00832B72">
        <w:rPr>
          <w:rStyle w:val="normaltextrun"/>
          <w:rFonts w:ascii="Lato" w:hAnsi="Lato" w:eastAsia="Lato" w:cs="Lato"/>
          <w:color w:val="000000" w:themeColor="text1"/>
          <w:lang w:val="es-ES"/>
        </w:rPr>
        <w:t xml:space="preserve"> la tienen,</w:t>
      </w:r>
      <w:r w:rsidRPr="000203A4" w:rsidR="00832B72">
        <w:rPr>
          <w:rStyle w:val="normaltextrun"/>
          <w:rFonts w:ascii="Lato" w:hAnsi="Lato" w:eastAsia="Lato" w:cs="Lato"/>
          <w:color w:val="000000" w:themeColor="text1"/>
          <w:lang w:val="es-ES"/>
        </w:rPr>
        <w:t xml:space="preserve"> se les pedirá que </w:t>
      </w:r>
      <w:r w:rsidR="00832B72">
        <w:rPr>
          <w:rStyle w:val="normaltextrun"/>
          <w:rFonts w:ascii="Lato" w:hAnsi="Lato" w:eastAsia="Lato" w:cs="Lato"/>
          <w:color w:val="000000" w:themeColor="text1"/>
          <w:lang w:val="es-ES"/>
        </w:rPr>
        <w:t xml:space="preserve">la elaboren </w:t>
      </w:r>
      <w:r w:rsidRPr="000203A4" w:rsidR="00832B72">
        <w:rPr>
          <w:rStyle w:val="normaltextrun"/>
          <w:rFonts w:ascii="Lato" w:hAnsi="Lato" w:eastAsia="Lato" w:cs="Lato"/>
          <w:color w:val="000000" w:themeColor="text1"/>
          <w:lang w:val="es-ES"/>
        </w:rPr>
        <w:t xml:space="preserve">durante </w:t>
      </w:r>
      <w:r w:rsidR="00832B72">
        <w:rPr>
          <w:rStyle w:val="normaltextrun"/>
          <w:rFonts w:ascii="Lato" w:hAnsi="Lato" w:eastAsia="Lato" w:cs="Lato"/>
          <w:color w:val="000000" w:themeColor="text1"/>
          <w:lang w:val="es-ES"/>
        </w:rPr>
        <w:t>el curso del</w:t>
      </w:r>
      <w:r w:rsidRPr="000203A4" w:rsidR="00832B72">
        <w:rPr>
          <w:rStyle w:val="normaltextrun"/>
          <w:rFonts w:ascii="Lato" w:hAnsi="Lato" w:eastAsia="Lato" w:cs="Lato"/>
          <w:color w:val="000000" w:themeColor="text1"/>
          <w:lang w:val="es-ES"/>
        </w:rPr>
        <w:t xml:space="preserve"> proyecto.</w:t>
      </w:r>
    </w:p>
    <w:p w:rsidRPr="004C6E2C" w:rsidR="00F17144" w:rsidP="00F17144" w:rsidRDefault="5BC064B0" w14:paraId="2E9DC365" w14:textId="5B88BAFE">
      <w:pPr>
        <w:pStyle w:val="ListParagraph"/>
        <w:numPr>
          <w:ilvl w:val="1"/>
          <w:numId w:val="9"/>
        </w:numPr>
        <w:spacing w:after="0" w:line="276" w:lineRule="auto"/>
        <w:jc w:val="both"/>
        <w:rPr>
          <w:rStyle w:val="normaltextrun"/>
          <w:rFonts w:ascii="Lato" w:hAnsi="Lato" w:eastAsia="Lato" w:cs="Lato"/>
          <w:color w:val="000000" w:themeColor="text1"/>
          <w:lang w:val="es-ES"/>
        </w:rPr>
      </w:pPr>
      <w:r w:rsidRPr="000203A4">
        <w:rPr>
          <w:rStyle w:val="normaltextrun"/>
          <w:rFonts w:ascii="Lato" w:hAnsi="Lato" w:eastAsia="Lato" w:cs="Lato"/>
          <w:color w:val="000000" w:themeColor="text1"/>
          <w:lang w:val="es-ES"/>
        </w:rPr>
        <w:t>Completa</w:t>
      </w:r>
      <w:r w:rsidR="00F41031">
        <w:rPr>
          <w:rStyle w:val="normaltextrun"/>
          <w:rFonts w:ascii="Lato" w:hAnsi="Lato" w:eastAsia="Lato" w:cs="Lato"/>
          <w:color w:val="000000" w:themeColor="text1"/>
          <w:lang w:val="es-ES"/>
        </w:rPr>
        <w:t xml:space="preserve">r la </w:t>
      </w:r>
      <w:hyperlink w:history="1" r:id="rId11">
        <w:r w:rsidRPr="00426DC6" w:rsidR="00F41031">
          <w:rPr>
            <w:rStyle w:val="Hyperlink"/>
            <w:rFonts w:ascii="Lato" w:hAnsi="Lato" w:eastAsia="Lato" w:cs="Lato"/>
            <w:b/>
            <w:bCs/>
            <w:sz w:val="22"/>
            <w:szCs w:val="22"/>
            <w:lang w:val="es-ES"/>
          </w:rPr>
          <w:t>Herramienta de</w:t>
        </w:r>
        <w:r w:rsidRPr="00426DC6" w:rsidR="00F41031">
          <w:rPr>
            <w:rStyle w:val="Hyperlink"/>
            <w:rFonts w:ascii="Lato" w:hAnsi="Lato" w:eastAsia="Lato" w:cs="Lato"/>
            <w:sz w:val="22"/>
            <w:szCs w:val="22"/>
            <w:lang w:val="es-ES"/>
          </w:rPr>
          <w:t xml:space="preserve"> </w:t>
        </w:r>
        <w:r w:rsidRPr="00426DC6">
          <w:rPr>
            <w:rStyle w:val="Hyperlink"/>
            <w:rFonts w:ascii="Lato" w:hAnsi="Lato" w:eastAsia="Lato" w:cs="Lato"/>
            <w:b/>
            <w:bCs/>
            <w:sz w:val="22"/>
            <w:szCs w:val="22"/>
            <w:lang w:val="es-ES"/>
          </w:rPr>
          <w:t xml:space="preserve">Evaluación de </w:t>
        </w:r>
        <w:r w:rsidR="00426DC6">
          <w:rPr>
            <w:rStyle w:val="Hyperlink"/>
            <w:rFonts w:ascii="Lato" w:hAnsi="Lato" w:eastAsia="Lato" w:cs="Lato"/>
            <w:b/>
            <w:bCs/>
            <w:sz w:val="22"/>
            <w:szCs w:val="22"/>
            <w:lang w:val="es-ES"/>
          </w:rPr>
          <w:t xml:space="preserve">Desarrollo de </w:t>
        </w:r>
        <w:r w:rsidRPr="00426DC6" w:rsidR="00F41031">
          <w:rPr>
            <w:rStyle w:val="Hyperlink"/>
            <w:rFonts w:ascii="Lato" w:hAnsi="Lato" w:eastAsia="Lato" w:cs="Lato"/>
            <w:b/>
            <w:bCs/>
            <w:sz w:val="22"/>
            <w:szCs w:val="22"/>
            <w:lang w:val="es-ES"/>
          </w:rPr>
          <w:t>C</w:t>
        </w:r>
        <w:r w:rsidRPr="00426DC6">
          <w:rPr>
            <w:rStyle w:val="Hyperlink"/>
            <w:rFonts w:ascii="Lato" w:hAnsi="Lato" w:eastAsia="Lato" w:cs="Lato"/>
            <w:b/>
            <w:bCs/>
            <w:sz w:val="22"/>
            <w:szCs w:val="22"/>
            <w:lang w:val="es-ES"/>
          </w:rPr>
          <w:t>apacidad</w:t>
        </w:r>
        <w:r w:rsidRPr="00426DC6" w:rsidR="00F41031">
          <w:rPr>
            <w:rStyle w:val="Hyperlink"/>
            <w:rFonts w:ascii="Lato" w:hAnsi="Lato" w:eastAsia="Lato" w:cs="Lato"/>
            <w:b/>
            <w:bCs/>
            <w:sz w:val="22"/>
            <w:szCs w:val="22"/>
            <w:lang w:val="es-ES"/>
          </w:rPr>
          <w:t>es</w:t>
        </w:r>
        <w:r w:rsidRPr="00426DC6">
          <w:rPr>
            <w:rStyle w:val="Hyperlink"/>
            <w:rFonts w:ascii="Lato" w:hAnsi="Lato" w:eastAsia="Lato" w:cs="Lato"/>
            <w:b/>
            <w:bCs/>
            <w:sz w:val="22"/>
            <w:szCs w:val="22"/>
            <w:lang w:val="es-ES"/>
          </w:rPr>
          <w:t xml:space="preserve"> de la AMGS</w:t>
        </w:r>
      </w:hyperlink>
      <w:r w:rsidRPr="000203A4">
        <w:rPr>
          <w:rStyle w:val="normaltextrun"/>
          <w:rFonts w:ascii="Lato" w:hAnsi="Lato" w:eastAsia="Lato" w:cs="Lato"/>
          <w:b/>
          <w:bCs/>
          <w:color w:val="000000" w:themeColor="text1"/>
          <w:lang w:val="es-ES"/>
        </w:rPr>
        <w:t xml:space="preserve"> </w:t>
      </w:r>
      <w:r w:rsidRPr="000203A4">
        <w:rPr>
          <w:rStyle w:val="normaltextrun"/>
          <w:rFonts w:ascii="Lato" w:hAnsi="Lato" w:eastAsia="Lato" w:cs="Lato"/>
          <w:color w:val="000000" w:themeColor="text1"/>
          <w:lang w:val="es-ES"/>
        </w:rPr>
        <w:t>(si aún no lo ha</w:t>
      </w:r>
      <w:r w:rsidR="00F41031">
        <w:rPr>
          <w:rStyle w:val="normaltextrun"/>
          <w:rFonts w:ascii="Lato" w:hAnsi="Lato" w:eastAsia="Lato" w:cs="Lato"/>
          <w:color w:val="000000" w:themeColor="text1"/>
          <w:lang w:val="es-ES"/>
        </w:rPr>
        <w:t>n</w:t>
      </w:r>
      <w:r w:rsidRPr="000203A4">
        <w:rPr>
          <w:rStyle w:val="normaltextrun"/>
          <w:rFonts w:ascii="Lato" w:hAnsi="Lato" w:eastAsia="Lato" w:cs="Lato"/>
          <w:color w:val="000000" w:themeColor="text1"/>
          <w:lang w:val="es-ES"/>
        </w:rPr>
        <w:t xml:space="preserve"> hecho).</w:t>
      </w:r>
    </w:p>
    <w:p w:rsidRPr="000203A4" w:rsidR="00163D8E" w:rsidP="6DE4345D" w:rsidRDefault="5BC064B0" w14:paraId="7431D098" w14:textId="142C4448">
      <w:pPr>
        <w:pStyle w:val="ListParagraph"/>
        <w:spacing w:after="0" w:line="276" w:lineRule="auto"/>
        <w:jc w:val="both"/>
        <w:rPr>
          <w:rStyle w:val="normaltextrun"/>
          <w:rFonts w:ascii="Lato" w:hAnsi="Lato" w:eastAsia="Lato" w:cs="Lato"/>
          <w:color w:val="000000" w:themeColor="text1"/>
          <w:lang w:val="es-ES"/>
        </w:rPr>
      </w:pPr>
      <w:r w:rsidRPr="000203A4">
        <w:rPr>
          <w:rStyle w:val="normaltextrun"/>
          <w:rFonts w:ascii="Lato" w:hAnsi="Lato" w:eastAsia="Lato" w:cs="Lato"/>
          <w:color w:val="000000" w:themeColor="text1"/>
          <w:lang w:val="es-ES"/>
        </w:rPr>
        <w:t> </w:t>
      </w:r>
    </w:p>
    <w:p w:rsidRPr="000203A4" w:rsidR="00553542" w:rsidP="00553542" w:rsidRDefault="00E13A4B" w14:paraId="149713E6" w14:textId="68F5FDE1">
      <w:pPr>
        <w:pStyle w:val="ListParagraph"/>
        <w:numPr>
          <w:ilvl w:val="0"/>
          <w:numId w:val="9"/>
        </w:numPr>
        <w:spacing w:after="0" w:line="276" w:lineRule="auto"/>
        <w:jc w:val="both"/>
        <w:rPr>
          <w:rStyle w:val="normaltextrun"/>
          <w:rFonts w:ascii="Lato" w:hAnsi="Lato" w:eastAsia="Lato" w:cs="Lato"/>
          <w:color w:val="000000" w:themeColor="text1"/>
          <w:lang w:val="es-ES"/>
        </w:rPr>
      </w:pPr>
      <w:r w:rsidRPr="00E13A4B">
        <w:rPr>
          <w:rFonts w:ascii="Lato" w:hAnsi="Lato" w:eastAsia="Lato" w:cs="Lato"/>
          <w:color w:val="000000" w:themeColor="text1"/>
          <w:sz w:val="22"/>
          <w:szCs w:val="22"/>
          <w:lang w:val="es-ES"/>
        </w:rPr>
        <w:t>Formación sobre el programa</w:t>
      </w:r>
      <w:r>
        <w:rPr>
          <w:rFonts w:ascii="Lato" w:hAnsi="Lato" w:eastAsia="Lato" w:cs="Lato"/>
          <w:color w:val="000000" w:themeColor="text1"/>
          <w:sz w:val="22"/>
          <w:szCs w:val="22"/>
          <w:lang w:val="es-ES"/>
        </w:rPr>
        <w:t xml:space="preserve"> de </w:t>
      </w:r>
      <w:r w:rsidR="008A49BB">
        <w:rPr>
          <w:rFonts w:ascii="Lato" w:hAnsi="Lato" w:eastAsia="Lato" w:cs="Lato"/>
          <w:color w:val="000000" w:themeColor="text1"/>
          <w:sz w:val="22"/>
          <w:szCs w:val="22"/>
          <w:lang w:val="es-ES"/>
        </w:rPr>
        <w:t>Propugnación</w:t>
      </w:r>
      <w:r w:rsidR="00553542">
        <w:rPr>
          <w:rFonts w:ascii="Lato" w:hAnsi="Lato" w:eastAsia="Lato" w:cs="Lato"/>
          <w:color w:val="000000" w:themeColor="text1"/>
          <w:sz w:val="22"/>
          <w:szCs w:val="22"/>
          <w:lang w:val="es-ES"/>
        </w:rPr>
        <w:t xml:space="preserve"> de la </w:t>
      </w:r>
      <w:r w:rsidR="008A49BB">
        <w:rPr>
          <w:rFonts w:ascii="Lato" w:hAnsi="Lato" w:eastAsia="Lato" w:cs="Lato"/>
          <w:color w:val="000000" w:themeColor="text1"/>
          <w:sz w:val="22"/>
          <w:szCs w:val="22"/>
          <w:lang w:val="es-ES"/>
        </w:rPr>
        <w:t>Generación</w:t>
      </w:r>
      <w:r w:rsidR="00553542">
        <w:rPr>
          <w:rFonts w:ascii="Lato" w:hAnsi="Lato" w:eastAsia="Lato" w:cs="Lato"/>
          <w:color w:val="000000" w:themeColor="text1"/>
          <w:sz w:val="22"/>
          <w:szCs w:val="22"/>
          <w:lang w:val="es-ES"/>
        </w:rPr>
        <w:t xml:space="preserve"> Digital: </w:t>
      </w:r>
      <w:r w:rsidRPr="000203A4" w:rsidR="00553542">
        <w:rPr>
          <w:rStyle w:val="normaltextrun"/>
          <w:rFonts w:ascii="Lato" w:hAnsi="Lato" w:eastAsia="Lato" w:cs="Lato"/>
          <w:color w:val="000000" w:themeColor="text1"/>
          <w:lang w:val="es-ES"/>
        </w:rPr>
        <w:t xml:space="preserve">Las OM que administren </w:t>
      </w:r>
      <w:r w:rsidR="00553542">
        <w:rPr>
          <w:rStyle w:val="normaltextrun"/>
          <w:rFonts w:ascii="Lato" w:hAnsi="Lato" w:eastAsia="Lato" w:cs="Lato"/>
          <w:color w:val="000000" w:themeColor="text1"/>
          <w:lang w:val="es-ES"/>
        </w:rPr>
        <w:t xml:space="preserve">los </w:t>
      </w:r>
      <w:r w:rsidRPr="000203A4" w:rsidR="00553542">
        <w:rPr>
          <w:rStyle w:val="normaltextrun"/>
          <w:rFonts w:ascii="Lato" w:hAnsi="Lato" w:eastAsia="Lato" w:cs="Lato"/>
          <w:color w:val="000000" w:themeColor="text1"/>
          <w:lang w:val="es-ES"/>
        </w:rPr>
        <w:t>fondo</w:t>
      </w:r>
      <w:r w:rsidR="00553542">
        <w:rPr>
          <w:rStyle w:val="normaltextrun"/>
          <w:rFonts w:ascii="Lato" w:hAnsi="Lato" w:eastAsia="Lato" w:cs="Lato"/>
          <w:color w:val="000000" w:themeColor="text1"/>
          <w:lang w:val="es-ES"/>
        </w:rPr>
        <w:t>s</w:t>
      </w:r>
      <w:r w:rsidRPr="000203A4" w:rsidR="00553542">
        <w:rPr>
          <w:rStyle w:val="normaltextrun"/>
          <w:rFonts w:ascii="Lato" w:hAnsi="Lato" w:eastAsia="Lato" w:cs="Lato"/>
          <w:color w:val="000000" w:themeColor="text1"/>
          <w:lang w:val="es-ES"/>
        </w:rPr>
        <w:t xml:space="preserve"> deben </w:t>
      </w:r>
      <w:r w:rsidR="00233FA7">
        <w:rPr>
          <w:rStyle w:val="normaltextrun"/>
          <w:rFonts w:ascii="Lato" w:hAnsi="Lato" w:eastAsia="Lato" w:cs="Lato"/>
          <w:color w:val="000000" w:themeColor="text1"/>
          <w:lang w:val="es-ES"/>
        </w:rPr>
        <w:t xml:space="preserve">estar </w:t>
      </w:r>
      <w:r w:rsidRPr="000203A4" w:rsidR="00553542">
        <w:rPr>
          <w:rStyle w:val="normaltextrun"/>
          <w:rFonts w:ascii="Lato" w:hAnsi="Lato" w:eastAsia="Lato" w:cs="Lato"/>
          <w:color w:val="000000" w:themeColor="text1"/>
          <w:lang w:val="es-ES"/>
        </w:rPr>
        <w:t xml:space="preserve">capacitadas en dicho programa. </w:t>
      </w:r>
      <w:r w:rsidR="0047464E">
        <w:rPr>
          <w:rStyle w:val="normaltextrun"/>
          <w:rFonts w:ascii="Lato" w:hAnsi="Lato" w:eastAsia="Lato" w:cs="Lato"/>
          <w:color w:val="000000" w:themeColor="text1"/>
          <w:lang w:val="es-ES"/>
        </w:rPr>
        <w:t>Ofreceremos</w:t>
      </w:r>
      <w:r w:rsidRPr="000203A4" w:rsidR="00553542">
        <w:rPr>
          <w:rStyle w:val="normaltextrun"/>
          <w:rFonts w:ascii="Lato" w:hAnsi="Lato" w:eastAsia="Lato" w:cs="Lato"/>
          <w:color w:val="000000" w:themeColor="text1"/>
          <w:lang w:val="es-ES"/>
        </w:rPr>
        <w:t xml:space="preserve"> capacitaci</w:t>
      </w:r>
      <w:r w:rsidR="00581B4A">
        <w:rPr>
          <w:rStyle w:val="normaltextrun"/>
          <w:rFonts w:ascii="Lato" w:hAnsi="Lato" w:eastAsia="Lato" w:cs="Lato"/>
          <w:color w:val="000000" w:themeColor="text1"/>
          <w:lang w:val="es-ES"/>
        </w:rPr>
        <w:t>ones</w:t>
      </w:r>
      <w:r w:rsidRPr="000203A4" w:rsidR="00553542">
        <w:rPr>
          <w:rStyle w:val="normaltextrun"/>
          <w:rFonts w:ascii="Lato" w:hAnsi="Lato" w:eastAsia="Lato" w:cs="Lato"/>
          <w:color w:val="000000" w:themeColor="text1"/>
          <w:lang w:val="es-ES"/>
        </w:rPr>
        <w:t xml:space="preserve"> sobre el nuevo </w:t>
      </w:r>
      <w:r w:rsidR="0047464E">
        <w:rPr>
          <w:rStyle w:val="normaltextrun"/>
          <w:rFonts w:ascii="Lato" w:hAnsi="Lato" w:eastAsia="Lato" w:cs="Lato"/>
          <w:color w:val="000000" w:themeColor="text1"/>
          <w:lang w:val="es-ES"/>
        </w:rPr>
        <w:t xml:space="preserve">plan de estudios de </w:t>
      </w:r>
      <w:r w:rsidR="002C5255">
        <w:rPr>
          <w:rStyle w:val="normaltextrun"/>
          <w:rFonts w:ascii="Lato" w:hAnsi="Lato" w:eastAsia="Lato" w:cs="Lato"/>
          <w:color w:val="000000" w:themeColor="text1"/>
          <w:lang w:val="es-ES"/>
        </w:rPr>
        <w:t>Propugnación</w:t>
      </w:r>
      <w:r w:rsidR="0047464E">
        <w:rPr>
          <w:rStyle w:val="normaltextrun"/>
          <w:rFonts w:ascii="Lato" w:hAnsi="Lato" w:eastAsia="Lato" w:cs="Lato"/>
          <w:color w:val="000000" w:themeColor="text1"/>
          <w:lang w:val="es-ES"/>
        </w:rPr>
        <w:t xml:space="preserve"> de la </w:t>
      </w:r>
      <w:r w:rsidR="002C5255">
        <w:rPr>
          <w:rStyle w:val="normaltextrun"/>
          <w:rFonts w:ascii="Lato" w:hAnsi="Lato" w:eastAsia="Lato" w:cs="Lato"/>
          <w:color w:val="000000" w:themeColor="text1"/>
          <w:lang w:val="es-ES"/>
        </w:rPr>
        <w:t>Generación</w:t>
      </w:r>
      <w:r w:rsidR="0047464E">
        <w:rPr>
          <w:rStyle w:val="normaltextrun"/>
          <w:rFonts w:ascii="Lato" w:hAnsi="Lato" w:eastAsia="Lato" w:cs="Lato"/>
          <w:color w:val="000000" w:themeColor="text1"/>
          <w:lang w:val="es-ES"/>
        </w:rPr>
        <w:t xml:space="preserve"> Digital</w:t>
      </w:r>
      <w:r w:rsidR="002C5255">
        <w:rPr>
          <w:rStyle w:val="normaltextrun"/>
          <w:rFonts w:ascii="Lato" w:hAnsi="Lato" w:eastAsia="Lato" w:cs="Lato"/>
          <w:color w:val="000000" w:themeColor="text1"/>
          <w:lang w:val="es-ES"/>
        </w:rPr>
        <w:t xml:space="preserve">. </w:t>
      </w:r>
      <w:r w:rsidRPr="000203A4" w:rsidR="00553542">
        <w:rPr>
          <w:rStyle w:val="normaltextrun"/>
          <w:rFonts w:ascii="Lato" w:hAnsi="Lato" w:eastAsia="Lato" w:cs="Lato"/>
          <w:color w:val="000000" w:themeColor="text1"/>
          <w:lang w:val="es-ES"/>
        </w:rPr>
        <w:t>Realizaremos una serie de capacitaciones. Inscríbase a través del enlace:</w:t>
      </w:r>
    </w:p>
    <w:p w:rsidRPr="000203A4" w:rsidR="763B1F9E" w:rsidP="3D8443B6" w:rsidRDefault="2CF50E79" w14:paraId="31F86210" w14:textId="4DF80A5C">
      <w:pPr>
        <w:pStyle w:val="ListParagraph"/>
        <w:spacing w:after="0" w:line="276" w:lineRule="auto"/>
        <w:jc w:val="both"/>
        <w:rPr>
          <w:rFonts w:ascii="Lato" w:hAnsi="Lato" w:eastAsia="Lato" w:cs="Lato"/>
          <w:lang w:val="es-ES"/>
        </w:rPr>
      </w:pPr>
      <w:r w:rsidRPr="000203A4">
        <w:rPr>
          <w:rFonts w:ascii="Lato" w:hAnsi="Lato" w:eastAsia="Lato" w:cs="Lato"/>
          <w:lang w:val="es-ES"/>
        </w:rPr>
        <w:t>Formulario de enlace</w:t>
      </w:r>
    </w:p>
    <w:p w:rsidRPr="000203A4" w:rsidR="27931BDB" w:rsidP="27931BDB" w:rsidRDefault="27931BDB" w14:paraId="40F05310" w14:textId="5D8D2AEA">
      <w:pPr>
        <w:pStyle w:val="ListParagraph"/>
        <w:spacing w:after="0" w:line="276" w:lineRule="auto"/>
        <w:jc w:val="both"/>
        <w:rPr>
          <w:rFonts w:ascii="Lato" w:hAnsi="Lato" w:eastAsia="Lato" w:cs="Lato"/>
          <w:lang w:val="es-ES"/>
        </w:rPr>
      </w:pPr>
    </w:p>
    <w:p w:rsidRPr="000203A4" w:rsidR="00163D8E" w:rsidP="30005914" w:rsidRDefault="3C933239" w14:paraId="73AFA1A0" w14:textId="1F4F9385">
      <w:pPr>
        <w:spacing w:after="0" w:line="276" w:lineRule="auto"/>
        <w:contextualSpacing/>
        <w:jc w:val="both"/>
        <w:rPr>
          <w:rFonts w:ascii="Lato" w:hAnsi="Lato" w:eastAsia="Lato" w:cs="Lato"/>
          <w:color w:val="2E74B5"/>
          <w:lang w:val="es-ES"/>
        </w:rPr>
      </w:pPr>
      <w:r w:rsidRPr="000203A4">
        <w:rPr>
          <w:rFonts w:ascii="Lato" w:hAnsi="Lato" w:eastAsia="Lato" w:cs="Lato"/>
          <w:b/>
          <w:bCs/>
          <w:color w:val="D13438"/>
          <w:u w:val="single"/>
          <w:lang w:val="es-ES"/>
        </w:rPr>
        <w:t>¿Necesita</w:t>
      </w:r>
      <w:r w:rsidR="00882CE2">
        <w:rPr>
          <w:rFonts w:ascii="Lato" w:hAnsi="Lato" w:eastAsia="Lato" w:cs="Lato"/>
          <w:b/>
          <w:bCs/>
          <w:color w:val="D13438"/>
          <w:u w:val="single"/>
          <w:lang w:val="es-ES"/>
        </w:rPr>
        <w:t>n</w:t>
      </w:r>
      <w:r w:rsidRPr="000203A4">
        <w:rPr>
          <w:rFonts w:ascii="Lato" w:hAnsi="Lato" w:eastAsia="Lato" w:cs="Lato"/>
          <w:b/>
          <w:bCs/>
          <w:color w:val="D13438"/>
          <w:u w:val="single"/>
          <w:lang w:val="es-ES"/>
        </w:rPr>
        <w:t xml:space="preserve"> ayuda con su solicitud?</w:t>
      </w:r>
    </w:p>
    <w:p w:rsidRPr="000203A4" w:rsidR="30005914" w:rsidP="30005914" w:rsidRDefault="30005914" w14:paraId="3FF00207" w14:textId="4457C34E">
      <w:pPr>
        <w:spacing w:after="0" w:line="276" w:lineRule="auto"/>
        <w:contextualSpacing/>
        <w:jc w:val="both"/>
        <w:rPr>
          <w:rFonts w:ascii="Lato" w:hAnsi="Lato" w:eastAsia="Lato" w:cs="Lato"/>
          <w:b/>
          <w:bCs/>
          <w:color w:val="D13438"/>
          <w:u w:val="single"/>
          <w:lang w:val="es-ES"/>
        </w:rPr>
      </w:pPr>
    </w:p>
    <w:p w:rsidRPr="000203A4" w:rsidR="00163D8E" w:rsidP="3D8443B6" w:rsidRDefault="31735ED0" w14:paraId="28786DD9" w14:textId="743FA5F4">
      <w:pPr>
        <w:spacing w:after="0" w:line="276" w:lineRule="auto"/>
        <w:contextualSpacing/>
        <w:jc w:val="both"/>
        <w:rPr>
          <w:rFonts w:ascii="Lato" w:hAnsi="Lato" w:eastAsia="Lato" w:cs="Lato"/>
          <w:color w:val="2E74B5"/>
          <w:lang w:val="es-ES"/>
        </w:rPr>
      </w:pPr>
      <w:r w:rsidRPr="000203A4">
        <w:rPr>
          <w:rFonts w:ascii="Lato" w:hAnsi="Lato" w:eastAsia="Lato" w:cs="Lato"/>
          <w:b/>
          <w:bCs/>
          <w:color w:val="2E74B5"/>
          <w:lang w:val="es-ES"/>
        </w:rPr>
        <w:t xml:space="preserve">Calendario de orientación del formulario de solicitud de </w:t>
      </w:r>
      <w:r w:rsidR="00BF5FE5">
        <w:rPr>
          <w:rFonts w:ascii="Lato" w:hAnsi="Lato" w:eastAsia="Lato" w:cs="Lato"/>
          <w:b/>
          <w:bCs/>
          <w:color w:val="2E74B5"/>
          <w:lang w:val="es-ES"/>
        </w:rPr>
        <w:t xml:space="preserve">la </w:t>
      </w:r>
      <w:r w:rsidRPr="000203A4">
        <w:rPr>
          <w:rFonts w:ascii="Lato" w:hAnsi="Lato" w:eastAsia="Lato" w:cs="Lato"/>
          <w:b/>
          <w:bCs/>
          <w:color w:val="2E74B5"/>
          <w:lang w:val="es-ES"/>
        </w:rPr>
        <w:t>subvención</w:t>
      </w:r>
    </w:p>
    <w:p w:rsidRPr="000203A4" w:rsidR="00163D8E" w:rsidP="3D8443B6" w:rsidRDefault="3F5AAF69" w14:paraId="5FCC2541" w14:textId="7AA6FFC2">
      <w:pPr>
        <w:spacing w:after="0" w:line="276" w:lineRule="auto"/>
        <w:jc w:val="both"/>
        <w:rPr>
          <w:rStyle w:val="normaltextrun"/>
          <w:rFonts w:ascii="Lato" w:hAnsi="Lato" w:eastAsia="Lato" w:cs="Lato"/>
          <w:color w:val="000000" w:themeColor="text1"/>
          <w:lang w:val="es-ES"/>
        </w:rPr>
      </w:pPr>
      <w:r w:rsidRPr="201D5A61" w:rsidR="3BDE24FA">
        <w:rPr>
          <w:rStyle w:val="normaltextrun"/>
          <w:rFonts w:ascii="Lato" w:hAnsi="Lato" w:eastAsia="Lato" w:cs="Lato"/>
          <w:color w:val="000000" w:themeColor="text1" w:themeTint="FF" w:themeShade="FF"/>
          <w:lang w:val="es-ES"/>
        </w:rPr>
        <w:t>Realizaremos una serie de sesiones de orientación para guiar a l</w:t>
      </w:r>
      <w:r w:rsidRPr="201D5A61" w:rsidR="68CD3029">
        <w:rPr>
          <w:rStyle w:val="normaltextrun"/>
          <w:rFonts w:ascii="Lato" w:hAnsi="Lato" w:eastAsia="Lato" w:cs="Lato"/>
          <w:color w:val="000000" w:themeColor="text1" w:themeTint="FF" w:themeShade="FF"/>
          <w:lang w:val="es-ES"/>
        </w:rPr>
        <w:t>a</w:t>
      </w:r>
      <w:r w:rsidRPr="201D5A61" w:rsidR="3BDE24FA">
        <w:rPr>
          <w:rStyle w:val="normaltextrun"/>
          <w:rFonts w:ascii="Lato" w:hAnsi="Lato" w:eastAsia="Lato" w:cs="Lato"/>
          <w:color w:val="000000" w:themeColor="text1" w:themeTint="FF" w:themeShade="FF"/>
          <w:lang w:val="es-ES"/>
        </w:rPr>
        <w:t xml:space="preserve">s OM en el proceso de solicitud de </w:t>
      </w:r>
      <w:r w:rsidRPr="201D5A61" w:rsidR="68CD3029">
        <w:rPr>
          <w:rStyle w:val="normaltextrun"/>
          <w:rFonts w:ascii="Lato" w:hAnsi="Lato" w:eastAsia="Lato" w:cs="Lato"/>
          <w:color w:val="000000" w:themeColor="text1" w:themeTint="FF" w:themeShade="FF"/>
          <w:lang w:val="es-ES"/>
        </w:rPr>
        <w:t xml:space="preserve">la </w:t>
      </w:r>
      <w:r w:rsidRPr="201D5A61" w:rsidR="3BDE24FA">
        <w:rPr>
          <w:rStyle w:val="normaltextrun"/>
          <w:rFonts w:ascii="Lato" w:hAnsi="Lato" w:eastAsia="Lato" w:cs="Lato"/>
          <w:color w:val="000000" w:themeColor="text1" w:themeTint="FF" w:themeShade="FF"/>
          <w:lang w:val="es-ES"/>
        </w:rPr>
        <w:t>subvención y para responder preguntas y aclarar dudas. Si desea</w:t>
      </w:r>
      <w:r w:rsidRPr="201D5A61" w:rsidR="68CD3029">
        <w:rPr>
          <w:rStyle w:val="normaltextrun"/>
          <w:rFonts w:ascii="Lato" w:hAnsi="Lato" w:eastAsia="Lato" w:cs="Lato"/>
          <w:color w:val="000000" w:themeColor="text1" w:themeTint="FF" w:themeShade="FF"/>
          <w:lang w:val="es-ES"/>
        </w:rPr>
        <w:t>n</w:t>
      </w:r>
      <w:r w:rsidRPr="201D5A61" w:rsidR="3BDE24FA">
        <w:rPr>
          <w:rStyle w:val="normaltextrun"/>
          <w:rFonts w:ascii="Lato" w:hAnsi="Lato" w:eastAsia="Lato" w:cs="Lato"/>
          <w:color w:val="000000" w:themeColor="text1" w:themeTint="FF" w:themeShade="FF"/>
          <w:lang w:val="es-ES"/>
        </w:rPr>
        <w:t xml:space="preserve"> participar, inscríba</w:t>
      </w:r>
      <w:r w:rsidRPr="201D5A61" w:rsidR="68CD3029">
        <w:rPr>
          <w:rStyle w:val="normaltextrun"/>
          <w:rFonts w:ascii="Lato" w:hAnsi="Lato" w:eastAsia="Lato" w:cs="Lato"/>
          <w:color w:val="000000" w:themeColor="text1" w:themeTint="FF" w:themeShade="FF"/>
          <w:lang w:val="es-ES"/>
        </w:rPr>
        <w:t>n</w:t>
      </w:r>
      <w:r w:rsidRPr="201D5A61" w:rsidR="3BDE24FA">
        <w:rPr>
          <w:rStyle w:val="normaltextrun"/>
          <w:rFonts w:ascii="Lato" w:hAnsi="Lato" w:eastAsia="Lato" w:cs="Lato"/>
          <w:color w:val="000000" w:themeColor="text1" w:themeTint="FF" w:themeShade="FF"/>
          <w:lang w:val="es-ES"/>
        </w:rPr>
        <w:t>se a través del enlace proporcionado.</w:t>
      </w:r>
    </w:p>
    <w:p w:rsidR="201D5A61" w:rsidP="201D5A61" w:rsidRDefault="201D5A61" w14:paraId="096F5E96" w14:textId="4D8A3808">
      <w:pPr>
        <w:spacing w:after="0" w:line="276" w:lineRule="auto"/>
        <w:jc w:val="both"/>
        <w:rPr>
          <w:rStyle w:val="normaltextrun"/>
          <w:rFonts w:ascii="Lato" w:hAnsi="Lato" w:eastAsia="Lato" w:cs="Lato"/>
          <w:color w:val="000000" w:themeColor="text1" w:themeTint="FF" w:themeShade="FF"/>
          <w:lang w:val="es-ES"/>
        </w:rPr>
      </w:pPr>
    </w:p>
    <w:p w:rsidR="00163D8E" w:rsidP="201D5A61" w:rsidRDefault="485B4C99" w14:paraId="55A508A3" w14:textId="31A31CB5">
      <w:pPr>
        <w:spacing w:after="0" w:line="276" w:lineRule="auto"/>
        <w:jc w:val="both"/>
        <w:rPr>
          <w:rFonts w:ascii="Lato" w:hAnsi="Lato" w:eastAsia="Lato" w:cs="Lato"/>
          <w:b w:val="1"/>
          <w:bCs w:val="1"/>
          <w:sz w:val="22"/>
          <w:szCs w:val="22"/>
          <w:lang w:val="es-ES"/>
        </w:rPr>
      </w:pPr>
      <w:r w:rsidRPr="201D5A61" w:rsidR="3C3B040F">
        <w:rPr>
          <w:rStyle w:val="normaltextrun"/>
          <w:rFonts w:ascii="Lato" w:hAnsi="Lato" w:eastAsia="Lato" w:cs="Lato"/>
          <w:b w:val="1"/>
          <w:bCs w:val="1"/>
          <w:color w:val="000000" w:themeColor="text1" w:themeTint="FF" w:themeShade="FF"/>
          <w:lang w:val="es-ES"/>
        </w:rPr>
        <w:t xml:space="preserve">Enlace de registro para la orientación </w:t>
      </w:r>
      <w:r w:rsidRPr="201D5A61" w:rsidR="68CD3029">
        <w:rPr>
          <w:rStyle w:val="normaltextrun"/>
          <w:rFonts w:ascii="Lato" w:hAnsi="Lato" w:eastAsia="Lato" w:cs="Lato"/>
          <w:b w:val="1"/>
          <w:bCs w:val="1"/>
          <w:color w:val="000000" w:themeColor="text1" w:themeTint="FF" w:themeShade="FF"/>
          <w:lang w:val="es-ES"/>
        </w:rPr>
        <w:t xml:space="preserve">sobre las solicitudes: </w:t>
      </w:r>
      <w:hyperlink r:id="R1fb2fdcb6f3244fd">
        <w:r w:rsidRPr="201D5A61" w:rsidR="69F1BD3F">
          <w:rPr>
            <w:rStyle w:val="Hyperlink"/>
            <w:rFonts w:ascii="Lato" w:hAnsi="Lato" w:eastAsia="Lato" w:cs="Lato"/>
            <w:b w:val="1"/>
            <w:bCs w:val="1"/>
            <w:sz w:val="22"/>
            <w:szCs w:val="22"/>
            <w:lang w:val="es-ES"/>
          </w:rPr>
          <w:t>formulario de enlace</w:t>
        </w:r>
      </w:hyperlink>
    </w:p>
    <w:p w:rsidRPr="000203A4" w:rsidR="00163D8E" w:rsidP="3D8443B6" w:rsidRDefault="00163D8E" w14:paraId="4684E105" w14:textId="6E703A01">
      <w:pPr>
        <w:spacing w:after="0" w:line="276" w:lineRule="auto"/>
        <w:contextualSpacing/>
        <w:jc w:val="both"/>
        <w:rPr>
          <w:rFonts w:ascii="Lato" w:hAnsi="Lato" w:eastAsia="Lato" w:cs="Lato"/>
          <w:color w:val="2E74B5"/>
          <w:sz w:val="22"/>
          <w:szCs w:val="22"/>
          <w:lang w:val="es-ES"/>
        </w:rPr>
      </w:pPr>
    </w:p>
    <w:p w:rsidRPr="000203A4" w:rsidR="00163D8E" w:rsidP="3D8443B6" w:rsidRDefault="31735ED0" w14:paraId="50B781AD" w14:textId="6AA39C64">
      <w:pPr>
        <w:spacing w:after="0" w:line="276" w:lineRule="auto"/>
        <w:contextualSpacing/>
        <w:jc w:val="both"/>
        <w:rPr>
          <w:rFonts w:ascii="Lato" w:hAnsi="Lato" w:eastAsia="Lato" w:cs="Lato"/>
          <w:color w:val="2E74B5"/>
          <w:lang w:val="es-ES"/>
        </w:rPr>
      </w:pPr>
      <w:r w:rsidRPr="000203A4">
        <w:rPr>
          <w:rFonts w:ascii="Lato" w:hAnsi="Lato" w:eastAsia="Lato" w:cs="Lato"/>
          <w:b/>
          <w:bCs/>
          <w:color w:val="2E74B5"/>
          <w:lang w:val="es-ES"/>
        </w:rPr>
        <w:t>Datos de contacto</w:t>
      </w:r>
    </w:p>
    <w:p w:rsidRPr="000203A4" w:rsidR="00163D8E" w:rsidP="6DE4345D" w:rsidRDefault="31735ED0" w14:paraId="2C078E63" w14:textId="5C1FB22F">
      <w:pPr>
        <w:spacing w:after="0" w:line="276" w:lineRule="auto"/>
        <w:jc w:val="both"/>
        <w:rPr>
          <w:rFonts w:ascii="Lato" w:hAnsi="Lato" w:eastAsia="Lato" w:cs="Lato"/>
          <w:color w:val="000000" w:themeColor="text1"/>
          <w:sz w:val="22"/>
          <w:szCs w:val="22"/>
          <w:lang w:val="es-ES"/>
        </w:rPr>
      </w:pPr>
      <w:r w:rsidRPr="000203A4">
        <w:rPr>
          <w:rFonts w:ascii="Lato" w:hAnsi="Lato" w:eastAsia="Lato" w:cs="Lato"/>
          <w:b/>
          <w:bCs/>
          <w:color w:val="000000" w:themeColor="text1"/>
          <w:sz w:val="22"/>
          <w:szCs w:val="22"/>
          <w:lang w:val="es-ES"/>
        </w:rPr>
        <w:t>Si tiene</w:t>
      </w:r>
      <w:r w:rsidR="005B6360">
        <w:rPr>
          <w:rFonts w:ascii="Lato" w:hAnsi="Lato" w:eastAsia="Lato" w:cs="Lato"/>
          <w:b/>
          <w:bCs/>
          <w:color w:val="000000" w:themeColor="text1"/>
          <w:sz w:val="22"/>
          <w:szCs w:val="22"/>
          <w:lang w:val="es-ES"/>
        </w:rPr>
        <w:t>n</w:t>
      </w:r>
      <w:r w:rsidRPr="000203A4">
        <w:rPr>
          <w:rFonts w:ascii="Lato" w:hAnsi="Lato" w:eastAsia="Lato" w:cs="Lato"/>
          <w:b/>
          <w:bCs/>
          <w:color w:val="000000" w:themeColor="text1"/>
          <w:sz w:val="22"/>
          <w:szCs w:val="22"/>
          <w:lang w:val="es-ES"/>
        </w:rPr>
        <w:t xml:space="preserve"> alguna pregunta, necesita</w:t>
      </w:r>
      <w:r w:rsidR="005B6360">
        <w:rPr>
          <w:rFonts w:ascii="Lato" w:hAnsi="Lato" w:eastAsia="Lato" w:cs="Lato"/>
          <w:b/>
          <w:bCs/>
          <w:color w:val="000000" w:themeColor="text1"/>
          <w:sz w:val="22"/>
          <w:szCs w:val="22"/>
          <w:lang w:val="es-ES"/>
        </w:rPr>
        <w:t>n</w:t>
      </w:r>
      <w:r w:rsidRPr="000203A4">
        <w:rPr>
          <w:rFonts w:ascii="Lato" w:hAnsi="Lato" w:eastAsia="Lato" w:cs="Lato"/>
          <w:b/>
          <w:bCs/>
          <w:color w:val="000000" w:themeColor="text1"/>
          <w:sz w:val="22"/>
          <w:szCs w:val="22"/>
          <w:lang w:val="es-ES"/>
        </w:rPr>
        <w:t xml:space="preserve"> aclaración, desea</w:t>
      </w:r>
      <w:r w:rsidR="005B6360">
        <w:rPr>
          <w:rFonts w:ascii="Lato" w:hAnsi="Lato" w:eastAsia="Lato" w:cs="Lato"/>
          <w:b/>
          <w:bCs/>
          <w:color w:val="000000" w:themeColor="text1"/>
          <w:sz w:val="22"/>
          <w:szCs w:val="22"/>
          <w:lang w:val="es-ES"/>
        </w:rPr>
        <w:t>n</w:t>
      </w:r>
      <w:r w:rsidRPr="000203A4">
        <w:rPr>
          <w:rFonts w:ascii="Lato" w:hAnsi="Lato" w:eastAsia="Lato" w:cs="Lato"/>
          <w:b/>
          <w:bCs/>
          <w:color w:val="000000" w:themeColor="text1"/>
          <w:sz w:val="22"/>
          <w:szCs w:val="22"/>
          <w:lang w:val="es-ES"/>
        </w:rPr>
        <w:t xml:space="preserve"> programar</w:t>
      </w:r>
      <w:r w:rsidR="005B6360">
        <w:rPr>
          <w:rFonts w:ascii="Lato" w:hAnsi="Lato" w:eastAsia="Lato" w:cs="Lato"/>
          <w:b/>
          <w:bCs/>
          <w:color w:val="000000" w:themeColor="text1"/>
          <w:sz w:val="22"/>
          <w:szCs w:val="22"/>
          <w:lang w:val="es-ES"/>
        </w:rPr>
        <w:t xml:space="preserve"> una </w:t>
      </w:r>
      <w:r w:rsidRPr="000203A4">
        <w:rPr>
          <w:rFonts w:ascii="Lato" w:hAnsi="Lato" w:eastAsia="Lato" w:cs="Lato"/>
          <w:b/>
          <w:bCs/>
          <w:color w:val="000000" w:themeColor="text1"/>
          <w:sz w:val="22"/>
          <w:szCs w:val="22"/>
          <w:lang w:val="es-ES"/>
        </w:rPr>
        <w:t>capacitación de capacitadores o necesita</w:t>
      </w:r>
      <w:r w:rsidR="005B6360">
        <w:rPr>
          <w:rFonts w:ascii="Lato" w:hAnsi="Lato" w:eastAsia="Lato" w:cs="Lato"/>
          <w:b/>
          <w:bCs/>
          <w:color w:val="000000" w:themeColor="text1"/>
          <w:sz w:val="22"/>
          <w:szCs w:val="22"/>
          <w:lang w:val="es-ES"/>
        </w:rPr>
        <w:t>n</w:t>
      </w:r>
      <w:r w:rsidRPr="000203A4">
        <w:rPr>
          <w:rFonts w:ascii="Lato" w:hAnsi="Lato" w:eastAsia="Lato" w:cs="Lato"/>
          <w:b/>
          <w:bCs/>
          <w:color w:val="000000" w:themeColor="text1"/>
          <w:sz w:val="22"/>
          <w:szCs w:val="22"/>
          <w:lang w:val="es-ES"/>
        </w:rPr>
        <w:t xml:space="preserve"> cualquier tipo de apoyo, no dude</w:t>
      </w:r>
      <w:r w:rsidR="005B6360">
        <w:rPr>
          <w:rFonts w:ascii="Lato" w:hAnsi="Lato" w:eastAsia="Lato" w:cs="Lato"/>
          <w:b/>
          <w:bCs/>
          <w:color w:val="000000" w:themeColor="text1"/>
          <w:sz w:val="22"/>
          <w:szCs w:val="22"/>
          <w:lang w:val="es-ES"/>
        </w:rPr>
        <w:t>n</w:t>
      </w:r>
      <w:r w:rsidRPr="000203A4">
        <w:rPr>
          <w:rFonts w:ascii="Lato" w:hAnsi="Lato" w:eastAsia="Lato" w:cs="Lato"/>
          <w:b/>
          <w:bCs/>
          <w:color w:val="000000" w:themeColor="text1"/>
          <w:sz w:val="22"/>
          <w:szCs w:val="22"/>
          <w:lang w:val="es-ES"/>
        </w:rPr>
        <w:t xml:space="preserve"> en comunicarse con </w:t>
      </w:r>
      <w:hyperlink r:id="rId12">
        <w:r w:rsidRPr="000203A4">
          <w:rPr>
            <w:rStyle w:val="Hyperlink"/>
            <w:rFonts w:ascii="Lato" w:hAnsi="Lato" w:eastAsia="Lato" w:cs="Lato"/>
            <w:b/>
            <w:bCs/>
            <w:sz w:val="22"/>
            <w:szCs w:val="22"/>
            <w:lang w:val="es-ES"/>
          </w:rPr>
          <w:t xml:space="preserve">surfsmart@wagggs.org </w:t>
        </w:r>
      </w:hyperlink>
      <w:r w:rsidRPr="000203A4">
        <w:rPr>
          <w:rFonts w:ascii="Lato" w:hAnsi="Lato" w:eastAsia="Lato" w:cs="Lato"/>
          <w:b/>
          <w:bCs/>
          <w:color w:val="000000" w:themeColor="text1"/>
          <w:sz w:val="22"/>
          <w:szCs w:val="22"/>
          <w:lang w:val="es-ES"/>
        </w:rPr>
        <w:t xml:space="preserve">manteniendo al Gerente de Programas Globales, Surf Smart en </w:t>
      </w:r>
      <w:r w:rsidR="005B6360">
        <w:rPr>
          <w:rFonts w:ascii="Lato" w:hAnsi="Lato" w:eastAsia="Lato" w:cs="Lato"/>
          <w:b/>
          <w:bCs/>
          <w:color w:val="000000" w:themeColor="text1"/>
          <w:sz w:val="22"/>
          <w:szCs w:val="22"/>
          <w:lang w:val="es-ES"/>
        </w:rPr>
        <w:t xml:space="preserve">copia </w:t>
      </w:r>
      <w:r w:rsidRPr="000203A4">
        <w:rPr>
          <w:rFonts w:ascii="Lato" w:hAnsi="Lato" w:eastAsia="Lato" w:cs="Lato"/>
          <w:b/>
          <w:bCs/>
          <w:color w:val="000000" w:themeColor="text1"/>
          <w:sz w:val="22"/>
          <w:szCs w:val="22"/>
          <w:lang w:val="es-ES"/>
        </w:rPr>
        <w:t xml:space="preserve">a través de </w:t>
      </w:r>
      <w:hyperlink r:id="rId13">
        <w:r w:rsidRPr="000203A4">
          <w:rPr>
            <w:rStyle w:val="Hyperlink"/>
            <w:rFonts w:ascii="Lato" w:hAnsi="Lato" w:eastAsia="Lato" w:cs="Lato"/>
            <w:b/>
            <w:bCs/>
            <w:sz w:val="22"/>
            <w:szCs w:val="22"/>
            <w:lang w:val="es-ES"/>
          </w:rPr>
          <w:t>prerana.shakya@wagggs.org.</w:t>
        </w:r>
      </w:hyperlink>
      <w:r w:rsidRPr="000203A4" w:rsidR="264162E9">
        <w:rPr>
          <w:rFonts w:ascii="Lato" w:hAnsi="Lato" w:eastAsia="Lato" w:cs="Lato"/>
          <w:b/>
          <w:bCs/>
          <w:sz w:val="22"/>
          <w:szCs w:val="22"/>
          <w:lang w:val="es-ES"/>
        </w:rPr>
        <w:t xml:space="preserve">  </w:t>
      </w:r>
    </w:p>
    <w:sectPr w:rsidRPr="000203A4" w:rsidR="00163D8E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3BEEE"/>
    <w:multiLevelType w:val="hybridMultilevel"/>
    <w:tmpl w:val="03260182"/>
    <w:lvl w:ilvl="0" w:tplc="5918878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09CBB2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6248D5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3DCB77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468F70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9F4C4C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7E6AE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94C452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83ED28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C1B545B"/>
    <w:multiLevelType w:val="hybridMultilevel"/>
    <w:tmpl w:val="5C441224"/>
    <w:lvl w:ilvl="0" w:tplc="2B8CE8EE">
      <w:start w:val="1"/>
      <w:numFmt w:val="bullet"/>
      <w:lvlText w:val=""/>
      <w:lvlJc w:val="left"/>
      <w:pPr>
        <w:ind w:left="720" w:hanging="360"/>
      </w:pPr>
      <w:rPr>
        <w:rFonts w:hint="default" w:ascii="Wingdings" w:hAnsi="Wingdings"/>
      </w:rPr>
    </w:lvl>
    <w:lvl w:ilvl="1" w:tplc="9ADC6D8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7D8E32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0D2BF3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BDEC54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8CE565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7C69B7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9BEBA2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386A2F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D5AD8B0"/>
    <w:multiLevelType w:val="hybridMultilevel"/>
    <w:tmpl w:val="0A026E94"/>
    <w:lvl w:ilvl="0" w:tplc="939A1DDA">
      <w:numFmt w:val="bullet"/>
      <w:lvlText w:val="-"/>
      <w:lvlJc w:val="left"/>
      <w:pPr>
        <w:ind w:left="720" w:hanging="360"/>
      </w:pPr>
      <w:rPr>
        <w:rFonts w:hint="default" w:ascii="Lato" w:hAnsi="Lato"/>
      </w:rPr>
    </w:lvl>
    <w:lvl w:ilvl="1" w:tplc="787A44F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494796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DE6F3B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FB44B5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3ECE4F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3C88A1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982EC9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12ABF4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3ABCB7A"/>
    <w:multiLevelType w:val="hybridMultilevel"/>
    <w:tmpl w:val="94F29D9C"/>
    <w:lvl w:ilvl="0" w:tplc="DCDEB060">
      <w:start w:val="1"/>
      <w:numFmt w:val="decimal"/>
      <w:lvlText w:val="%1."/>
      <w:lvlJc w:val="left"/>
      <w:pPr>
        <w:ind w:left="720" w:hanging="360"/>
      </w:pPr>
    </w:lvl>
    <w:lvl w:ilvl="1" w:tplc="EC90ED70">
      <w:start w:val="1"/>
      <w:numFmt w:val="lowerLetter"/>
      <w:lvlText w:val="%2."/>
      <w:lvlJc w:val="left"/>
      <w:pPr>
        <w:ind w:left="1440" w:hanging="360"/>
      </w:pPr>
    </w:lvl>
    <w:lvl w:ilvl="2" w:tplc="7A36CBB6">
      <w:start w:val="1"/>
      <w:numFmt w:val="lowerRoman"/>
      <w:lvlText w:val="%3."/>
      <w:lvlJc w:val="right"/>
      <w:pPr>
        <w:ind w:left="2160" w:hanging="180"/>
      </w:pPr>
    </w:lvl>
    <w:lvl w:ilvl="3" w:tplc="B0EE3AD4">
      <w:start w:val="1"/>
      <w:numFmt w:val="decimal"/>
      <w:lvlText w:val="%4."/>
      <w:lvlJc w:val="left"/>
      <w:pPr>
        <w:ind w:left="2880" w:hanging="360"/>
      </w:pPr>
    </w:lvl>
    <w:lvl w:ilvl="4" w:tplc="48A41AC4">
      <w:start w:val="1"/>
      <w:numFmt w:val="lowerLetter"/>
      <w:lvlText w:val="%5."/>
      <w:lvlJc w:val="left"/>
      <w:pPr>
        <w:ind w:left="3600" w:hanging="360"/>
      </w:pPr>
    </w:lvl>
    <w:lvl w:ilvl="5" w:tplc="170EBD4C">
      <w:start w:val="1"/>
      <w:numFmt w:val="lowerRoman"/>
      <w:lvlText w:val="%6."/>
      <w:lvlJc w:val="right"/>
      <w:pPr>
        <w:ind w:left="4320" w:hanging="180"/>
      </w:pPr>
    </w:lvl>
    <w:lvl w:ilvl="6" w:tplc="9EDE5438">
      <w:start w:val="1"/>
      <w:numFmt w:val="decimal"/>
      <w:lvlText w:val="%7."/>
      <w:lvlJc w:val="left"/>
      <w:pPr>
        <w:ind w:left="5040" w:hanging="360"/>
      </w:pPr>
    </w:lvl>
    <w:lvl w:ilvl="7" w:tplc="489ABB34">
      <w:start w:val="1"/>
      <w:numFmt w:val="lowerLetter"/>
      <w:lvlText w:val="%8."/>
      <w:lvlJc w:val="left"/>
      <w:pPr>
        <w:ind w:left="5760" w:hanging="360"/>
      </w:pPr>
    </w:lvl>
    <w:lvl w:ilvl="8" w:tplc="6C6015C6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FC473E"/>
    <w:multiLevelType w:val="hybridMultilevel"/>
    <w:tmpl w:val="4DA08C4C"/>
    <w:lvl w:ilvl="0" w:tplc="AE16FB10">
      <w:start w:val="1"/>
      <w:numFmt w:val="bullet"/>
      <w:lvlText w:val=""/>
      <w:lvlJc w:val="left"/>
      <w:pPr>
        <w:ind w:left="720" w:hanging="360"/>
      </w:pPr>
      <w:rPr>
        <w:rFonts w:hint="default" w:ascii="Symbol" w:hAnsi="Symbol"/>
      </w:rPr>
    </w:lvl>
    <w:lvl w:ilvl="1" w:tplc="307EBF2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5A63A0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DB03FB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9EE376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2A01ED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9D6D11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6D09EA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566311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E6871D0"/>
    <w:multiLevelType w:val="hybridMultilevel"/>
    <w:tmpl w:val="45EE199C"/>
    <w:lvl w:ilvl="0" w:tplc="B62A2004">
      <w:start w:val="1"/>
      <w:numFmt w:val="decimal"/>
      <w:lvlText w:val="%1."/>
      <w:lvlJc w:val="left"/>
      <w:pPr>
        <w:ind w:left="720" w:hanging="360"/>
      </w:pPr>
    </w:lvl>
    <w:lvl w:ilvl="1" w:tplc="976E020C">
      <w:start w:val="1"/>
      <w:numFmt w:val="lowerLetter"/>
      <w:lvlText w:val="%2."/>
      <w:lvlJc w:val="left"/>
      <w:pPr>
        <w:ind w:left="1440" w:hanging="360"/>
      </w:pPr>
    </w:lvl>
    <w:lvl w:ilvl="2" w:tplc="EC7C0BC2">
      <w:start w:val="1"/>
      <w:numFmt w:val="lowerRoman"/>
      <w:lvlText w:val="%3."/>
      <w:lvlJc w:val="right"/>
      <w:pPr>
        <w:ind w:left="2160" w:hanging="180"/>
      </w:pPr>
    </w:lvl>
    <w:lvl w:ilvl="3" w:tplc="85D4A932">
      <w:start w:val="1"/>
      <w:numFmt w:val="decimal"/>
      <w:lvlText w:val="%4."/>
      <w:lvlJc w:val="left"/>
      <w:pPr>
        <w:ind w:left="2880" w:hanging="360"/>
      </w:pPr>
    </w:lvl>
    <w:lvl w:ilvl="4" w:tplc="68EA6A3C">
      <w:start w:val="1"/>
      <w:numFmt w:val="lowerLetter"/>
      <w:lvlText w:val="%5."/>
      <w:lvlJc w:val="left"/>
      <w:pPr>
        <w:ind w:left="3600" w:hanging="360"/>
      </w:pPr>
    </w:lvl>
    <w:lvl w:ilvl="5" w:tplc="05BC5494">
      <w:start w:val="1"/>
      <w:numFmt w:val="lowerRoman"/>
      <w:lvlText w:val="%6."/>
      <w:lvlJc w:val="right"/>
      <w:pPr>
        <w:ind w:left="4320" w:hanging="180"/>
      </w:pPr>
    </w:lvl>
    <w:lvl w:ilvl="6" w:tplc="1B4A4490">
      <w:start w:val="1"/>
      <w:numFmt w:val="decimal"/>
      <w:lvlText w:val="%7."/>
      <w:lvlJc w:val="left"/>
      <w:pPr>
        <w:ind w:left="5040" w:hanging="360"/>
      </w:pPr>
    </w:lvl>
    <w:lvl w:ilvl="7" w:tplc="BAEA33CC">
      <w:start w:val="1"/>
      <w:numFmt w:val="lowerLetter"/>
      <w:lvlText w:val="%8."/>
      <w:lvlJc w:val="left"/>
      <w:pPr>
        <w:ind w:left="5760" w:hanging="360"/>
      </w:pPr>
    </w:lvl>
    <w:lvl w:ilvl="8" w:tplc="8FA66DE0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445212"/>
    <w:multiLevelType w:val="hybridMultilevel"/>
    <w:tmpl w:val="53CAF260"/>
    <w:lvl w:ilvl="0" w:tplc="CF26A0DC">
      <w:start w:val="2"/>
      <w:numFmt w:val="decimal"/>
      <w:lvlText w:val="%1."/>
      <w:lvlJc w:val="left"/>
      <w:pPr>
        <w:ind w:left="720" w:hanging="360"/>
      </w:pPr>
      <w:rPr>
        <w:rFonts w:hint="default" w:ascii="Lato" w:hAnsi="Lato"/>
      </w:rPr>
    </w:lvl>
    <w:lvl w:ilvl="1" w:tplc="A5E4AF8E">
      <w:start w:val="1"/>
      <w:numFmt w:val="lowerLetter"/>
      <w:lvlText w:val="%2."/>
      <w:lvlJc w:val="left"/>
      <w:pPr>
        <w:ind w:left="1440" w:hanging="360"/>
      </w:pPr>
    </w:lvl>
    <w:lvl w:ilvl="2" w:tplc="79320418">
      <w:start w:val="1"/>
      <w:numFmt w:val="lowerRoman"/>
      <w:lvlText w:val="%3."/>
      <w:lvlJc w:val="right"/>
      <w:pPr>
        <w:ind w:left="2160" w:hanging="180"/>
      </w:pPr>
    </w:lvl>
    <w:lvl w:ilvl="3" w:tplc="8098BAD0">
      <w:start w:val="1"/>
      <w:numFmt w:val="decimal"/>
      <w:lvlText w:val="%4."/>
      <w:lvlJc w:val="left"/>
      <w:pPr>
        <w:ind w:left="2880" w:hanging="360"/>
      </w:pPr>
    </w:lvl>
    <w:lvl w:ilvl="4" w:tplc="5FCC81C2">
      <w:start w:val="1"/>
      <w:numFmt w:val="lowerLetter"/>
      <w:lvlText w:val="%5."/>
      <w:lvlJc w:val="left"/>
      <w:pPr>
        <w:ind w:left="3600" w:hanging="360"/>
      </w:pPr>
    </w:lvl>
    <w:lvl w:ilvl="5" w:tplc="69706214">
      <w:start w:val="1"/>
      <w:numFmt w:val="lowerRoman"/>
      <w:lvlText w:val="%6."/>
      <w:lvlJc w:val="right"/>
      <w:pPr>
        <w:ind w:left="4320" w:hanging="180"/>
      </w:pPr>
    </w:lvl>
    <w:lvl w:ilvl="6" w:tplc="197E767E">
      <w:start w:val="1"/>
      <w:numFmt w:val="decimal"/>
      <w:lvlText w:val="%7."/>
      <w:lvlJc w:val="left"/>
      <w:pPr>
        <w:ind w:left="5040" w:hanging="360"/>
      </w:pPr>
    </w:lvl>
    <w:lvl w:ilvl="7" w:tplc="52F2714C">
      <w:start w:val="1"/>
      <w:numFmt w:val="lowerLetter"/>
      <w:lvlText w:val="%8."/>
      <w:lvlJc w:val="left"/>
      <w:pPr>
        <w:ind w:left="5760" w:hanging="360"/>
      </w:pPr>
    </w:lvl>
    <w:lvl w:ilvl="8" w:tplc="F82C6F22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4C9845"/>
    <w:multiLevelType w:val="hybridMultilevel"/>
    <w:tmpl w:val="0DB41584"/>
    <w:lvl w:ilvl="0" w:tplc="AA063AB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688F0D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966221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D82DFB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32CEC7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7BCD05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12ACC0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35EA40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266165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35CFC1D3"/>
    <w:multiLevelType w:val="hybridMultilevel"/>
    <w:tmpl w:val="31CA9F84"/>
    <w:lvl w:ilvl="0" w:tplc="1C94D06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8D4CA0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624211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EE0330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056DA3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88600E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01667C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E640AB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332C65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3DEA9702"/>
    <w:multiLevelType w:val="hybridMultilevel"/>
    <w:tmpl w:val="D4FC62EC"/>
    <w:lvl w:ilvl="0" w:tplc="732A767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3AAE82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7C4D76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9EC64C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644C9E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AF8984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58A864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AF21C6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C068AD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43840152"/>
    <w:multiLevelType w:val="hybridMultilevel"/>
    <w:tmpl w:val="9224D74E"/>
    <w:lvl w:ilvl="0" w:tplc="662C015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FACAB2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796D8F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64ED1A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C4E616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FD4069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9F09C3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E2EE04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778DB1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4AAFDBC3"/>
    <w:multiLevelType w:val="hybridMultilevel"/>
    <w:tmpl w:val="3FF288AE"/>
    <w:lvl w:ilvl="0" w:tplc="FBAA469C">
      <w:start w:val="1"/>
      <w:numFmt w:val="bullet"/>
      <w:lvlText w:val=""/>
      <w:lvlJc w:val="left"/>
      <w:pPr>
        <w:ind w:left="720" w:hanging="360"/>
      </w:pPr>
      <w:rPr>
        <w:rFonts w:hint="default" w:ascii="Symbol" w:hAnsi="Symbol"/>
      </w:rPr>
    </w:lvl>
    <w:lvl w:ilvl="1" w:tplc="334C750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A14B06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D92079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0442BB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022D0B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FBC4DC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14CDE5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ACC059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4B051B10"/>
    <w:multiLevelType w:val="hybridMultilevel"/>
    <w:tmpl w:val="87400B2A"/>
    <w:lvl w:ilvl="0" w:tplc="A10CDFA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064A87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73084D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62CD7F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BF00B4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C1CDBD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ED0694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B16CDB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2B4EC6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53E2EDEE"/>
    <w:multiLevelType w:val="hybridMultilevel"/>
    <w:tmpl w:val="6B0AC18E"/>
    <w:lvl w:ilvl="0" w:tplc="10FA934C">
      <w:start w:val="1"/>
      <w:numFmt w:val="bullet"/>
      <w:lvlText w:val=""/>
      <w:lvlJc w:val="left"/>
      <w:pPr>
        <w:ind w:left="1080" w:hanging="360"/>
      </w:pPr>
      <w:rPr>
        <w:rFonts w:hint="default" w:ascii="Symbol" w:hAnsi="Symbol"/>
      </w:rPr>
    </w:lvl>
    <w:lvl w:ilvl="1" w:tplc="658AF2C0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37726BFC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FD1824B6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B81EDD00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C4882A2A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14F0A0BA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9B848C96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FE6898CA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4" w15:restartNumberingAfterBreak="0">
    <w:nsid w:val="5682718F"/>
    <w:multiLevelType w:val="hybridMultilevel"/>
    <w:tmpl w:val="867E0484"/>
    <w:lvl w:ilvl="0" w:tplc="8778ADE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B5B0AB3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770DC6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66C794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9B8D26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A8C8AB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3E096F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C32A7D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32491F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610A628E"/>
    <w:multiLevelType w:val="hybridMultilevel"/>
    <w:tmpl w:val="00FAD376"/>
    <w:lvl w:ilvl="0" w:tplc="CED0BFC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36EBE6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16ACCD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8C80F0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B8631B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136407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7D82D8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E8422E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5C0C00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6D767D07"/>
    <w:multiLevelType w:val="hybridMultilevel"/>
    <w:tmpl w:val="28F80518"/>
    <w:lvl w:ilvl="0" w:tplc="D2FED3E0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FA7AC98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A02399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690828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5B2A07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CE260F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500BD5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664B99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A1810A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74846AD5"/>
    <w:multiLevelType w:val="hybridMultilevel"/>
    <w:tmpl w:val="DC7C1390"/>
    <w:lvl w:ilvl="0" w:tplc="D3286622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 w:tplc="B6789DC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FBA9C1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86EF01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B12A4A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6EC7B0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26A9F8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6680AD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F62467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7A6A5E98"/>
    <w:multiLevelType w:val="hybridMultilevel"/>
    <w:tmpl w:val="CC44D620"/>
    <w:lvl w:ilvl="0" w:tplc="2DF6A76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CF2BF8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606BAD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6DAC44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E66A12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2BC130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4724EC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58A3DE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BD8C69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862165518">
    <w:abstractNumId w:val="18"/>
  </w:num>
  <w:num w:numId="2" w16cid:durableId="1763182137">
    <w:abstractNumId w:val="16"/>
  </w:num>
  <w:num w:numId="3" w16cid:durableId="1966960981">
    <w:abstractNumId w:val="9"/>
  </w:num>
  <w:num w:numId="4" w16cid:durableId="1053046462">
    <w:abstractNumId w:val="13"/>
  </w:num>
  <w:num w:numId="5" w16cid:durableId="1665008882">
    <w:abstractNumId w:val="11"/>
  </w:num>
  <w:num w:numId="6" w16cid:durableId="1701784513">
    <w:abstractNumId w:val="14"/>
  </w:num>
  <w:num w:numId="7" w16cid:durableId="1168011808">
    <w:abstractNumId w:val="6"/>
  </w:num>
  <w:num w:numId="8" w16cid:durableId="1254434969">
    <w:abstractNumId w:val="4"/>
  </w:num>
  <w:num w:numId="9" w16cid:durableId="1814524866">
    <w:abstractNumId w:val="3"/>
  </w:num>
  <w:num w:numId="10" w16cid:durableId="485365522">
    <w:abstractNumId w:val="1"/>
  </w:num>
  <w:num w:numId="11" w16cid:durableId="2040861873">
    <w:abstractNumId w:val="17"/>
  </w:num>
  <w:num w:numId="12" w16cid:durableId="602997264">
    <w:abstractNumId w:val="12"/>
  </w:num>
  <w:num w:numId="13" w16cid:durableId="2055348687">
    <w:abstractNumId w:val="15"/>
  </w:num>
  <w:num w:numId="14" w16cid:durableId="1720325098">
    <w:abstractNumId w:val="0"/>
  </w:num>
  <w:num w:numId="15" w16cid:durableId="857818213">
    <w:abstractNumId w:val="8"/>
  </w:num>
  <w:num w:numId="16" w16cid:durableId="1675112908">
    <w:abstractNumId w:val="10"/>
  </w:num>
  <w:num w:numId="17" w16cid:durableId="125584922">
    <w:abstractNumId w:val="7"/>
  </w:num>
  <w:num w:numId="18" w16cid:durableId="1424884440">
    <w:abstractNumId w:val="5"/>
  </w:num>
  <w:num w:numId="19" w16cid:durableId="14885496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dirty"/>
  <w:trackRevisions w:val="false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3275CFD"/>
    <w:rsid w:val="000203A4"/>
    <w:rsid w:val="0004666F"/>
    <w:rsid w:val="00085A11"/>
    <w:rsid w:val="000B50E8"/>
    <w:rsid w:val="000B66E3"/>
    <w:rsid w:val="000E70FA"/>
    <w:rsid w:val="000F308A"/>
    <w:rsid w:val="00153E99"/>
    <w:rsid w:val="00163D8E"/>
    <w:rsid w:val="001815B4"/>
    <w:rsid w:val="001B0DAC"/>
    <w:rsid w:val="001C7B57"/>
    <w:rsid w:val="001D6FBF"/>
    <w:rsid w:val="001E6BFA"/>
    <w:rsid w:val="001F04CF"/>
    <w:rsid w:val="001F5DB1"/>
    <w:rsid w:val="00207219"/>
    <w:rsid w:val="00233FA7"/>
    <w:rsid w:val="00251E93"/>
    <w:rsid w:val="002537B6"/>
    <w:rsid w:val="0025404D"/>
    <w:rsid w:val="0026247F"/>
    <w:rsid w:val="002A2C02"/>
    <w:rsid w:val="002A586B"/>
    <w:rsid w:val="002C0310"/>
    <w:rsid w:val="002C2E76"/>
    <w:rsid w:val="002C43AF"/>
    <w:rsid w:val="002C5255"/>
    <w:rsid w:val="002D1C5E"/>
    <w:rsid w:val="002F0DAC"/>
    <w:rsid w:val="00301066"/>
    <w:rsid w:val="00306C91"/>
    <w:rsid w:val="0033353C"/>
    <w:rsid w:val="0034476B"/>
    <w:rsid w:val="00345794"/>
    <w:rsid w:val="00355D6B"/>
    <w:rsid w:val="003B3258"/>
    <w:rsid w:val="003C32FD"/>
    <w:rsid w:val="003E34D3"/>
    <w:rsid w:val="00426DC6"/>
    <w:rsid w:val="0044212C"/>
    <w:rsid w:val="004438C5"/>
    <w:rsid w:val="004513A6"/>
    <w:rsid w:val="00454F6E"/>
    <w:rsid w:val="00456CDC"/>
    <w:rsid w:val="0047464E"/>
    <w:rsid w:val="00481195"/>
    <w:rsid w:val="004A45FD"/>
    <w:rsid w:val="004C6E2C"/>
    <w:rsid w:val="004F4D69"/>
    <w:rsid w:val="00512E0E"/>
    <w:rsid w:val="00553542"/>
    <w:rsid w:val="005555A2"/>
    <w:rsid w:val="00564E70"/>
    <w:rsid w:val="00581B4A"/>
    <w:rsid w:val="00583252"/>
    <w:rsid w:val="005B6360"/>
    <w:rsid w:val="00682986"/>
    <w:rsid w:val="006865D6"/>
    <w:rsid w:val="00696535"/>
    <w:rsid w:val="006E4E0D"/>
    <w:rsid w:val="00723C8C"/>
    <w:rsid w:val="00737DEC"/>
    <w:rsid w:val="007E46F6"/>
    <w:rsid w:val="0080475D"/>
    <w:rsid w:val="0081732C"/>
    <w:rsid w:val="00832B72"/>
    <w:rsid w:val="00842181"/>
    <w:rsid w:val="00882CE2"/>
    <w:rsid w:val="00897C39"/>
    <w:rsid w:val="008A467B"/>
    <w:rsid w:val="008A49BB"/>
    <w:rsid w:val="008A526E"/>
    <w:rsid w:val="008F385C"/>
    <w:rsid w:val="00910713"/>
    <w:rsid w:val="00940190"/>
    <w:rsid w:val="009728BD"/>
    <w:rsid w:val="009805EE"/>
    <w:rsid w:val="009938C7"/>
    <w:rsid w:val="009B1180"/>
    <w:rsid w:val="009C4C00"/>
    <w:rsid w:val="00A0752B"/>
    <w:rsid w:val="00A13E40"/>
    <w:rsid w:val="00A30965"/>
    <w:rsid w:val="00AA5597"/>
    <w:rsid w:val="00AB1CF2"/>
    <w:rsid w:val="00AD5174"/>
    <w:rsid w:val="00AE5DF0"/>
    <w:rsid w:val="00B106CE"/>
    <w:rsid w:val="00B16EFB"/>
    <w:rsid w:val="00B37C6E"/>
    <w:rsid w:val="00B80AE0"/>
    <w:rsid w:val="00B817E1"/>
    <w:rsid w:val="00BA2791"/>
    <w:rsid w:val="00BA798A"/>
    <w:rsid w:val="00BB757E"/>
    <w:rsid w:val="00BBB9F6"/>
    <w:rsid w:val="00BC28DF"/>
    <w:rsid w:val="00BC79A1"/>
    <w:rsid w:val="00BF5FE5"/>
    <w:rsid w:val="00C30397"/>
    <w:rsid w:val="00C756DF"/>
    <w:rsid w:val="00CE0D01"/>
    <w:rsid w:val="00CE5B78"/>
    <w:rsid w:val="00D04BAD"/>
    <w:rsid w:val="00D05B23"/>
    <w:rsid w:val="00D109AD"/>
    <w:rsid w:val="00D476CE"/>
    <w:rsid w:val="00D81593"/>
    <w:rsid w:val="00DA54E3"/>
    <w:rsid w:val="00DB5574"/>
    <w:rsid w:val="00DE6867"/>
    <w:rsid w:val="00DF00FB"/>
    <w:rsid w:val="00E13A4B"/>
    <w:rsid w:val="00E13CFE"/>
    <w:rsid w:val="00E26EE8"/>
    <w:rsid w:val="00E43241"/>
    <w:rsid w:val="00E462CD"/>
    <w:rsid w:val="00E6702A"/>
    <w:rsid w:val="00E810A2"/>
    <w:rsid w:val="00EC6093"/>
    <w:rsid w:val="00F17144"/>
    <w:rsid w:val="00F21F8F"/>
    <w:rsid w:val="00F41031"/>
    <w:rsid w:val="00F86DEE"/>
    <w:rsid w:val="00F978B4"/>
    <w:rsid w:val="00FB0D2C"/>
    <w:rsid w:val="00FC3482"/>
    <w:rsid w:val="00FD5D83"/>
    <w:rsid w:val="0108D74A"/>
    <w:rsid w:val="010C8E22"/>
    <w:rsid w:val="0166ACD0"/>
    <w:rsid w:val="01737597"/>
    <w:rsid w:val="01CDFB60"/>
    <w:rsid w:val="01DE9EEB"/>
    <w:rsid w:val="01EA3905"/>
    <w:rsid w:val="0211597A"/>
    <w:rsid w:val="0217550D"/>
    <w:rsid w:val="02225B77"/>
    <w:rsid w:val="0246C259"/>
    <w:rsid w:val="02AC9C89"/>
    <w:rsid w:val="02D96FC2"/>
    <w:rsid w:val="032D74AC"/>
    <w:rsid w:val="033279CC"/>
    <w:rsid w:val="0357D116"/>
    <w:rsid w:val="03D656BE"/>
    <w:rsid w:val="040DC76D"/>
    <w:rsid w:val="0411D7D7"/>
    <w:rsid w:val="045692C2"/>
    <w:rsid w:val="0460855D"/>
    <w:rsid w:val="04C42612"/>
    <w:rsid w:val="04C6F28B"/>
    <w:rsid w:val="04FAEDEA"/>
    <w:rsid w:val="0508F161"/>
    <w:rsid w:val="0520E4A7"/>
    <w:rsid w:val="052ECD8A"/>
    <w:rsid w:val="05821345"/>
    <w:rsid w:val="05B37EBC"/>
    <w:rsid w:val="05CD081D"/>
    <w:rsid w:val="05E4507A"/>
    <w:rsid w:val="0658F429"/>
    <w:rsid w:val="06856E6E"/>
    <w:rsid w:val="06C82B38"/>
    <w:rsid w:val="06EB24E1"/>
    <w:rsid w:val="07395FE7"/>
    <w:rsid w:val="0766FAEB"/>
    <w:rsid w:val="07A27D67"/>
    <w:rsid w:val="07A84EF9"/>
    <w:rsid w:val="07B2D9DD"/>
    <w:rsid w:val="07BABA5D"/>
    <w:rsid w:val="07E411FC"/>
    <w:rsid w:val="0806CE16"/>
    <w:rsid w:val="085F68EF"/>
    <w:rsid w:val="0875271B"/>
    <w:rsid w:val="089A3011"/>
    <w:rsid w:val="089C9589"/>
    <w:rsid w:val="09E62BCD"/>
    <w:rsid w:val="0A936F7C"/>
    <w:rsid w:val="0ADB5C08"/>
    <w:rsid w:val="0B3C9E80"/>
    <w:rsid w:val="0B41D72B"/>
    <w:rsid w:val="0B8B5ECF"/>
    <w:rsid w:val="0B9F11A4"/>
    <w:rsid w:val="0BD86050"/>
    <w:rsid w:val="0BDA974D"/>
    <w:rsid w:val="0BFCDB41"/>
    <w:rsid w:val="0C00838E"/>
    <w:rsid w:val="0C4BF08E"/>
    <w:rsid w:val="0C8CAE66"/>
    <w:rsid w:val="0CE59D1E"/>
    <w:rsid w:val="0D39BCDC"/>
    <w:rsid w:val="0D741FC7"/>
    <w:rsid w:val="0D980F7B"/>
    <w:rsid w:val="0DF7C9B1"/>
    <w:rsid w:val="0DFFA443"/>
    <w:rsid w:val="0E0C072D"/>
    <w:rsid w:val="0E1AE3F8"/>
    <w:rsid w:val="0E3EDE14"/>
    <w:rsid w:val="0E47685D"/>
    <w:rsid w:val="0E5AFAA8"/>
    <w:rsid w:val="0ED29648"/>
    <w:rsid w:val="0ED690A9"/>
    <w:rsid w:val="0F53B75A"/>
    <w:rsid w:val="0F797008"/>
    <w:rsid w:val="0FDD4B69"/>
    <w:rsid w:val="111FD6AC"/>
    <w:rsid w:val="116EBB83"/>
    <w:rsid w:val="118CB222"/>
    <w:rsid w:val="12205596"/>
    <w:rsid w:val="123731EB"/>
    <w:rsid w:val="12451A53"/>
    <w:rsid w:val="1261E8E7"/>
    <w:rsid w:val="1271C6A8"/>
    <w:rsid w:val="12C28AEC"/>
    <w:rsid w:val="12D14714"/>
    <w:rsid w:val="12FB1094"/>
    <w:rsid w:val="12FF26A7"/>
    <w:rsid w:val="13124F27"/>
    <w:rsid w:val="1336E351"/>
    <w:rsid w:val="1337C841"/>
    <w:rsid w:val="13440EAB"/>
    <w:rsid w:val="13510C9F"/>
    <w:rsid w:val="1363DCE0"/>
    <w:rsid w:val="1388C003"/>
    <w:rsid w:val="13A5C8E9"/>
    <w:rsid w:val="13B2B233"/>
    <w:rsid w:val="140CEEA3"/>
    <w:rsid w:val="1428CE79"/>
    <w:rsid w:val="14DA6410"/>
    <w:rsid w:val="14F914B8"/>
    <w:rsid w:val="152BB644"/>
    <w:rsid w:val="159C3EBE"/>
    <w:rsid w:val="15A00FD7"/>
    <w:rsid w:val="15BE70A5"/>
    <w:rsid w:val="15CEB6F8"/>
    <w:rsid w:val="15E64A87"/>
    <w:rsid w:val="1616D4D9"/>
    <w:rsid w:val="1637AB52"/>
    <w:rsid w:val="16D1945E"/>
    <w:rsid w:val="1747AFDB"/>
    <w:rsid w:val="177FF618"/>
    <w:rsid w:val="17922E19"/>
    <w:rsid w:val="17A929B4"/>
    <w:rsid w:val="18268EF6"/>
    <w:rsid w:val="1832B6C6"/>
    <w:rsid w:val="1854F786"/>
    <w:rsid w:val="187547AF"/>
    <w:rsid w:val="195A7AD3"/>
    <w:rsid w:val="1961F1AC"/>
    <w:rsid w:val="197B5F78"/>
    <w:rsid w:val="19B01E44"/>
    <w:rsid w:val="19C18706"/>
    <w:rsid w:val="19C8D31D"/>
    <w:rsid w:val="1A0CDC82"/>
    <w:rsid w:val="1A310010"/>
    <w:rsid w:val="1A46EDD6"/>
    <w:rsid w:val="1A4B9CA2"/>
    <w:rsid w:val="1A74367B"/>
    <w:rsid w:val="1AA0B753"/>
    <w:rsid w:val="1AA9C770"/>
    <w:rsid w:val="1AE052CB"/>
    <w:rsid w:val="1AF6EB14"/>
    <w:rsid w:val="1B0BAEF9"/>
    <w:rsid w:val="1B0E069E"/>
    <w:rsid w:val="1B14B9F1"/>
    <w:rsid w:val="1B7F85A1"/>
    <w:rsid w:val="1BFEBC8E"/>
    <w:rsid w:val="1C059DCF"/>
    <w:rsid w:val="1C5935D9"/>
    <w:rsid w:val="1C76F5E6"/>
    <w:rsid w:val="1CE82F3A"/>
    <w:rsid w:val="1D102B7E"/>
    <w:rsid w:val="1D422DBD"/>
    <w:rsid w:val="1DB4FDB5"/>
    <w:rsid w:val="1DDB74E3"/>
    <w:rsid w:val="1E2F93C8"/>
    <w:rsid w:val="1EC53C3F"/>
    <w:rsid w:val="1F1FCAE0"/>
    <w:rsid w:val="1FC1F10E"/>
    <w:rsid w:val="201D5A61"/>
    <w:rsid w:val="204C45E3"/>
    <w:rsid w:val="206489FC"/>
    <w:rsid w:val="206F6FA6"/>
    <w:rsid w:val="20C56CC2"/>
    <w:rsid w:val="20D71864"/>
    <w:rsid w:val="20DD3E99"/>
    <w:rsid w:val="20E97738"/>
    <w:rsid w:val="211F3B60"/>
    <w:rsid w:val="21324836"/>
    <w:rsid w:val="217697A1"/>
    <w:rsid w:val="217FDBC3"/>
    <w:rsid w:val="2194F4B8"/>
    <w:rsid w:val="21CCF291"/>
    <w:rsid w:val="21D0BBE8"/>
    <w:rsid w:val="226A6C4E"/>
    <w:rsid w:val="228722D1"/>
    <w:rsid w:val="230ECB8E"/>
    <w:rsid w:val="239F7EE2"/>
    <w:rsid w:val="23DFA7B7"/>
    <w:rsid w:val="243F3805"/>
    <w:rsid w:val="24449579"/>
    <w:rsid w:val="248B63F0"/>
    <w:rsid w:val="249EC99D"/>
    <w:rsid w:val="24FDFA9D"/>
    <w:rsid w:val="2544E297"/>
    <w:rsid w:val="254B5303"/>
    <w:rsid w:val="2552E7D9"/>
    <w:rsid w:val="25880177"/>
    <w:rsid w:val="2593D01F"/>
    <w:rsid w:val="2599C160"/>
    <w:rsid w:val="264162E9"/>
    <w:rsid w:val="26C342F6"/>
    <w:rsid w:val="2701801C"/>
    <w:rsid w:val="275559C2"/>
    <w:rsid w:val="27931BDB"/>
    <w:rsid w:val="28097118"/>
    <w:rsid w:val="280F4966"/>
    <w:rsid w:val="2849485F"/>
    <w:rsid w:val="2849587B"/>
    <w:rsid w:val="28C638FD"/>
    <w:rsid w:val="291BE765"/>
    <w:rsid w:val="29412B9C"/>
    <w:rsid w:val="29658312"/>
    <w:rsid w:val="2980FA72"/>
    <w:rsid w:val="298826BD"/>
    <w:rsid w:val="29EB6162"/>
    <w:rsid w:val="29EF86A1"/>
    <w:rsid w:val="2A1D9688"/>
    <w:rsid w:val="2A254F93"/>
    <w:rsid w:val="2A6055CE"/>
    <w:rsid w:val="2A62ED55"/>
    <w:rsid w:val="2A65D326"/>
    <w:rsid w:val="2A68C1A8"/>
    <w:rsid w:val="2A8606A2"/>
    <w:rsid w:val="2A8A639F"/>
    <w:rsid w:val="2AA4AC4B"/>
    <w:rsid w:val="2AAB2B52"/>
    <w:rsid w:val="2ADD4570"/>
    <w:rsid w:val="2B483C42"/>
    <w:rsid w:val="2B6635F7"/>
    <w:rsid w:val="2BCC8458"/>
    <w:rsid w:val="2C3DA941"/>
    <w:rsid w:val="2CB95295"/>
    <w:rsid w:val="2CD0C815"/>
    <w:rsid w:val="2CF50E79"/>
    <w:rsid w:val="2CFA46FE"/>
    <w:rsid w:val="2D7CA890"/>
    <w:rsid w:val="2DF7EF80"/>
    <w:rsid w:val="2E0407BD"/>
    <w:rsid w:val="2E283DDC"/>
    <w:rsid w:val="2E30D9A5"/>
    <w:rsid w:val="2F3DB35B"/>
    <w:rsid w:val="30005914"/>
    <w:rsid w:val="3000B232"/>
    <w:rsid w:val="30A4F08C"/>
    <w:rsid w:val="30CA1595"/>
    <w:rsid w:val="31735ED0"/>
    <w:rsid w:val="31D87F69"/>
    <w:rsid w:val="326315F0"/>
    <w:rsid w:val="329EF6F2"/>
    <w:rsid w:val="32FBE99C"/>
    <w:rsid w:val="331CE55C"/>
    <w:rsid w:val="335D5158"/>
    <w:rsid w:val="335E7E73"/>
    <w:rsid w:val="33751C13"/>
    <w:rsid w:val="338A6593"/>
    <w:rsid w:val="33CF89D2"/>
    <w:rsid w:val="33DAFBB5"/>
    <w:rsid w:val="34230232"/>
    <w:rsid w:val="343188D0"/>
    <w:rsid w:val="345368D9"/>
    <w:rsid w:val="3516EC52"/>
    <w:rsid w:val="35348CE9"/>
    <w:rsid w:val="35BEB382"/>
    <w:rsid w:val="35E3A4D2"/>
    <w:rsid w:val="360922C6"/>
    <w:rsid w:val="366B184E"/>
    <w:rsid w:val="36971FED"/>
    <w:rsid w:val="378D2709"/>
    <w:rsid w:val="37B3A6BC"/>
    <w:rsid w:val="37B4B1B8"/>
    <w:rsid w:val="38007FD6"/>
    <w:rsid w:val="38472FDC"/>
    <w:rsid w:val="38507B8A"/>
    <w:rsid w:val="386A5630"/>
    <w:rsid w:val="387840F2"/>
    <w:rsid w:val="3880A39E"/>
    <w:rsid w:val="38965590"/>
    <w:rsid w:val="38A6B4CD"/>
    <w:rsid w:val="38E902A2"/>
    <w:rsid w:val="393493EC"/>
    <w:rsid w:val="39AB44AC"/>
    <w:rsid w:val="3A297B19"/>
    <w:rsid w:val="3A9E8A24"/>
    <w:rsid w:val="3AE67BB7"/>
    <w:rsid w:val="3AE88834"/>
    <w:rsid w:val="3B421ABD"/>
    <w:rsid w:val="3BDE24FA"/>
    <w:rsid w:val="3C2CFEB1"/>
    <w:rsid w:val="3C3B040F"/>
    <w:rsid w:val="3C933239"/>
    <w:rsid w:val="3D27021B"/>
    <w:rsid w:val="3D8443B6"/>
    <w:rsid w:val="3D9A5E52"/>
    <w:rsid w:val="3EF833D8"/>
    <w:rsid w:val="3F5AAF69"/>
    <w:rsid w:val="3F5E282A"/>
    <w:rsid w:val="400E71E6"/>
    <w:rsid w:val="40C36CE3"/>
    <w:rsid w:val="40D9BD16"/>
    <w:rsid w:val="417D9E70"/>
    <w:rsid w:val="4195D934"/>
    <w:rsid w:val="419B13CC"/>
    <w:rsid w:val="41B58DBB"/>
    <w:rsid w:val="41D3CAFA"/>
    <w:rsid w:val="41E78CDE"/>
    <w:rsid w:val="41E8906E"/>
    <w:rsid w:val="420C7485"/>
    <w:rsid w:val="42496A7B"/>
    <w:rsid w:val="4257F654"/>
    <w:rsid w:val="425CD341"/>
    <w:rsid w:val="42B8C50D"/>
    <w:rsid w:val="42C5CC10"/>
    <w:rsid w:val="42CE31D3"/>
    <w:rsid w:val="42DE3C1F"/>
    <w:rsid w:val="42FB6C20"/>
    <w:rsid w:val="4333E37E"/>
    <w:rsid w:val="4337B1F7"/>
    <w:rsid w:val="443176F6"/>
    <w:rsid w:val="446FBA0A"/>
    <w:rsid w:val="4496909D"/>
    <w:rsid w:val="44D8458D"/>
    <w:rsid w:val="44D8D40E"/>
    <w:rsid w:val="44E4B3E7"/>
    <w:rsid w:val="44F8F76C"/>
    <w:rsid w:val="453AF455"/>
    <w:rsid w:val="458CF43E"/>
    <w:rsid w:val="45CB1916"/>
    <w:rsid w:val="469F2B08"/>
    <w:rsid w:val="46C4E27A"/>
    <w:rsid w:val="474AAB82"/>
    <w:rsid w:val="476BB882"/>
    <w:rsid w:val="47FE755D"/>
    <w:rsid w:val="4838D7D6"/>
    <w:rsid w:val="485B4C99"/>
    <w:rsid w:val="48E343AF"/>
    <w:rsid w:val="48E637FD"/>
    <w:rsid w:val="492B5ABB"/>
    <w:rsid w:val="49556DEB"/>
    <w:rsid w:val="49AF4545"/>
    <w:rsid w:val="49F32956"/>
    <w:rsid w:val="49F7B14E"/>
    <w:rsid w:val="49FD7E28"/>
    <w:rsid w:val="4A696646"/>
    <w:rsid w:val="4B0C90DD"/>
    <w:rsid w:val="4B34EC1F"/>
    <w:rsid w:val="4B37A841"/>
    <w:rsid w:val="4B396174"/>
    <w:rsid w:val="4B39BDB0"/>
    <w:rsid w:val="4B41E12B"/>
    <w:rsid w:val="4BE1594B"/>
    <w:rsid w:val="4BE9EC5B"/>
    <w:rsid w:val="4BF98A11"/>
    <w:rsid w:val="4C1E8907"/>
    <w:rsid w:val="4C22D1AC"/>
    <w:rsid w:val="4C5033FD"/>
    <w:rsid w:val="4C762C9F"/>
    <w:rsid w:val="4CA21229"/>
    <w:rsid w:val="4E64B075"/>
    <w:rsid w:val="4E89442D"/>
    <w:rsid w:val="4E8D502C"/>
    <w:rsid w:val="4ED20510"/>
    <w:rsid w:val="4EEE8AC0"/>
    <w:rsid w:val="4F15AA24"/>
    <w:rsid w:val="4F86B541"/>
    <w:rsid w:val="4F8A50C4"/>
    <w:rsid w:val="4FB7E5E9"/>
    <w:rsid w:val="4FC077B6"/>
    <w:rsid w:val="4FDEA668"/>
    <w:rsid w:val="503EE163"/>
    <w:rsid w:val="503FA802"/>
    <w:rsid w:val="505F3215"/>
    <w:rsid w:val="50850335"/>
    <w:rsid w:val="51479C1C"/>
    <w:rsid w:val="51846A44"/>
    <w:rsid w:val="51939A12"/>
    <w:rsid w:val="519B94BC"/>
    <w:rsid w:val="51DEDE71"/>
    <w:rsid w:val="5237DA39"/>
    <w:rsid w:val="5251C977"/>
    <w:rsid w:val="527323A8"/>
    <w:rsid w:val="52CBCE77"/>
    <w:rsid w:val="52D52659"/>
    <w:rsid w:val="53275CFD"/>
    <w:rsid w:val="534A475C"/>
    <w:rsid w:val="53E883D8"/>
    <w:rsid w:val="53ED3091"/>
    <w:rsid w:val="544BC86B"/>
    <w:rsid w:val="545FED5A"/>
    <w:rsid w:val="54BC15B7"/>
    <w:rsid w:val="54CB7CEC"/>
    <w:rsid w:val="54DCA16E"/>
    <w:rsid w:val="553CB0D6"/>
    <w:rsid w:val="5552DC22"/>
    <w:rsid w:val="56677421"/>
    <w:rsid w:val="56860055"/>
    <w:rsid w:val="56A69753"/>
    <w:rsid w:val="56BCF934"/>
    <w:rsid w:val="56C181E7"/>
    <w:rsid w:val="56D3C79C"/>
    <w:rsid w:val="56F5BED3"/>
    <w:rsid w:val="57171914"/>
    <w:rsid w:val="576484FA"/>
    <w:rsid w:val="5771F93D"/>
    <w:rsid w:val="5781036E"/>
    <w:rsid w:val="57895A87"/>
    <w:rsid w:val="583245D3"/>
    <w:rsid w:val="587D8EFE"/>
    <w:rsid w:val="589DF7D6"/>
    <w:rsid w:val="589E6964"/>
    <w:rsid w:val="58B74A22"/>
    <w:rsid w:val="5920F988"/>
    <w:rsid w:val="5926E223"/>
    <w:rsid w:val="5938CF05"/>
    <w:rsid w:val="5952D042"/>
    <w:rsid w:val="5953458E"/>
    <w:rsid w:val="5964FD2A"/>
    <w:rsid w:val="59B13EF8"/>
    <w:rsid w:val="59D029A9"/>
    <w:rsid w:val="5A1428F4"/>
    <w:rsid w:val="5A9DE57D"/>
    <w:rsid w:val="5BC064B0"/>
    <w:rsid w:val="5BCD0F25"/>
    <w:rsid w:val="5C2BCD98"/>
    <w:rsid w:val="5C315F61"/>
    <w:rsid w:val="5C910EEC"/>
    <w:rsid w:val="5CE3A0FA"/>
    <w:rsid w:val="5D34B0C7"/>
    <w:rsid w:val="5D58F1B6"/>
    <w:rsid w:val="5D98E910"/>
    <w:rsid w:val="5E37D8CF"/>
    <w:rsid w:val="5E5B6F7D"/>
    <w:rsid w:val="5E7FB90C"/>
    <w:rsid w:val="5ED477F3"/>
    <w:rsid w:val="5F443262"/>
    <w:rsid w:val="60217C97"/>
    <w:rsid w:val="603996EF"/>
    <w:rsid w:val="603AF6AC"/>
    <w:rsid w:val="60745A4C"/>
    <w:rsid w:val="609CDCF3"/>
    <w:rsid w:val="60C37493"/>
    <w:rsid w:val="60D527E0"/>
    <w:rsid w:val="61467AD3"/>
    <w:rsid w:val="6165809B"/>
    <w:rsid w:val="61C06D9C"/>
    <w:rsid w:val="621DA958"/>
    <w:rsid w:val="6241BA78"/>
    <w:rsid w:val="625CB0DD"/>
    <w:rsid w:val="629B014F"/>
    <w:rsid w:val="62A16CB4"/>
    <w:rsid w:val="62A3D051"/>
    <w:rsid w:val="62EFE8B6"/>
    <w:rsid w:val="630378E1"/>
    <w:rsid w:val="63298357"/>
    <w:rsid w:val="63A79580"/>
    <w:rsid w:val="63E4E862"/>
    <w:rsid w:val="63E986CE"/>
    <w:rsid w:val="6434C813"/>
    <w:rsid w:val="64561F4A"/>
    <w:rsid w:val="653A6B4E"/>
    <w:rsid w:val="65C35E52"/>
    <w:rsid w:val="660BE1F1"/>
    <w:rsid w:val="663516F2"/>
    <w:rsid w:val="6673FBA2"/>
    <w:rsid w:val="66A9F936"/>
    <w:rsid w:val="66B5E4E7"/>
    <w:rsid w:val="66C966DA"/>
    <w:rsid w:val="66EDAFD0"/>
    <w:rsid w:val="679E3FAD"/>
    <w:rsid w:val="67AB4426"/>
    <w:rsid w:val="67DB62D5"/>
    <w:rsid w:val="680610ED"/>
    <w:rsid w:val="683788EF"/>
    <w:rsid w:val="6855777C"/>
    <w:rsid w:val="685E83A8"/>
    <w:rsid w:val="687D21D0"/>
    <w:rsid w:val="689CBB33"/>
    <w:rsid w:val="689D18BC"/>
    <w:rsid w:val="68C5CA3B"/>
    <w:rsid w:val="68CD3029"/>
    <w:rsid w:val="68E13B04"/>
    <w:rsid w:val="692FFF71"/>
    <w:rsid w:val="69333E1A"/>
    <w:rsid w:val="695C694E"/>
    <w:rsid w:val="69B6CDEF"/>
    <w:rsid w:val="69EA6391"/>
    <w:rsid w:val="69EC376D"/>
    <w:rsid w:val="69ED2A46"/>
    <w:rsid w:val="69F1BD3F"/>
    <w:rsid w:val="6A027A92"/>
    <w:rsid w:val="6A32B1BB"/>
    <w:rsid w:val="6A8400C4"/>
    <w:rsid w:val="6A8C3408"/>
    <w:rsid w:val="6A98A94B"/>
    <w:rsid w:val="6AD6F70A"/>
    <w:rsid w:val="6B43DA1B"/>
    <w:rsid w:val="6B9700D9"/>
    <w:rsid w:val="6BBA445B"/>
    <w:rsid w:val="6BC5F3C4"/>
    <w:rsid w:val="6BCFAD0A"/>
    <w:rsid w:val="6BFDCA2B"/>
    <w:rsid w:val="6C95A6DB"/>
    <w:rsid w:val="6D86FD40"/>
    <w:rsid w:val="6D9EA1C3"/>
    <w:rsid w:val="6DB48E9C"/>
    <w:rsid w:val="6DC491CA"/>
    <w:rsid w:val="6DE4345D"/>
    <w:rsid w:val="6E2EDAEE"/>
    <w:rsid w:val="6E699575"/>
    <w:rsid w:val="6EBF11E6"/>
    <w:rsid w:val="6EF21B2D"/>
    <w:rsid w:val="6EFC56E0"/>
    <w:rsid w:val="7025B492"/>
    <w:rsid w:val="704FCD8F"/>
    <w:rsid w:val="7068D785"/>
    <w:rsid w:val="708C2237"/>
    <w:rsid w:val="709D6221"/>
    <w:rsid w:val="70FBDE66"/>
    <w:rsid w:val="716E276D"/>
    <w:rsid w:val="71909544"/>
    <w:rsid w:val="71EE985A"/>
    <w:rsid w:val="720C1CF6"/>
    <w:rsid w:val="72142939"/>
    <w:rsid w:val="7235C8DF"/>
    <w:rsid w:val="726FC77A"/>
    <w:rsid w:val="728AD63E"/>
    <w:rsid w:val="72CD9EA4"/>
    <w:rsid w:val="72F24263"/>
    <w:rsid w:val="72FCA31E"/>
    <w:rsid w:val="731F2A62"/>
    <w:rsid w:val="7379F362"/>
    <w:rsid w:val="73EFCE36"/>
    <w:rsid w:val="7475A3BF"/>
    <w:rsid w:val="74CAB134"/>
    <w:rsid w:val="74F1685F"/>
    <w:rsid w:val="75AF21B4"/>
    <w:rsid w:val="75F6E8A3"/>
    <w:rsid w:val="763B1F9E"/>
    <w:rsid w:val="76E2DE89"/>
    <w:rsid w:val="76E8E40B"/>
    <w:rsid w:val="771FEB19"/>
    <w:rsid w:val="7727A707"/>
    <w:rsid w:val="77297832"/>
    <w:rsid w:val="773EE699"/>
    <w:rsid w:val="77A22B29"/>
    <w:rsid w:val="77E8F047"/>
    <w:rsid w:val="7806158C"/>
    <w:rsid w:val="782C6292"/>
    <w:rsid w:val="787B6ED3"/>
    <w:rsid w:val="78F5F9FF"/>
    <w:rsid w:val="7900F517"/>
    <w:rsid w:val="790582FF"/>
    <w:rsid w:val="79257235"/>
    <w:rsid w:val="79569B89"/>
    <w:rsid w:val="79711B9D"/>
    <w:rsid w:val="79A390C6"/>
    <w:rsid w:val="79B95AF0"/>
    <w:rsid w:val="79C610F5"/>
    <w:rsid w:val="79D06B24"/>
    <w:rsid w:val="79DC3093"/>
    <w:rsid w:val="7A10991D"/>
    <w:rsid w:val="7A518642"/>
    <w:rsid w:val="7A59D99E"/>
    <w:rsid w:val="7A9E4CC0"/>
    <w:rsid w:val="7AA40FE8"/>
    <w:rsid w:val="7AC6A1FC"/>
    <w:rsid w:val="7B17B7E0"/>
    <w:rsid w:val="7B3A4A0D"/>
    <w:rsid w:val="7B3DD8FA"/>
    <w:rsid w:val="7B95AD9D"/>
    <w:rsid w:val="7BCA64D0"/>
    <w:rsid w:val="7BD78557"/>
    <w:rsid w:val="7C17E230"/>
    <w:rsid w:val="7CA7459F"/>
    <w:rsid w:val="7CB99416"/>
    <w:rsid w:val="7CCCB4BC"/>
    <w:rsid w:val="7D41B0CC"/>
    <w:rsid w:val="7D4E1277"/>
    <w:rsid w:val="7D63B84F"/>
    <w:rsid w:val="7DF623B1"/>
    <w:rsid w:val="7DFCBD9C"/>
    <w:rsid w:val="7E56CF9F"/>
    <w:rsid w:val="7E56F14D"/>
    <w:rsid w:val="7E8BA541"/>
    <w:rsid w:val="7EEA2AEB"/>
    <w:rsid w:val="7F20DE01"/>
    <w:rsid w:val="7F78F8BD"/>
    <w:rsid w:val="7F8B306A"/>
    <w:rsid w:val="7FA6A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3275CFD"/>
  <w15:chartTrackingRefBased/>
  <w15:docId w15:val="{8F673A17-EF30-4F55-A3A4-40B1D88C7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4"/>
        <w:szCs w:val="24"/>
        <w:lang w:val="e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character" w:styleId="normaltextrun" w:customStyle="1">
    <w:name w:val="normaltextrun"/>
    <w:basedOn w:val="DefaultParagraphFont"/>
    <w:uiPriority w:val="1"/>
    <w:rsid w:val="621DA958"/>
    <w:rPr>
      <w:rFonts w:asciiTheme="minorHAnsi" w:hAnsiTheme="minorHAnsi" w:eastAsiaTheme="minorEastAsia" w:cstheme="minorBidi"/>
      <w:sz w:val="22"/>
      <w:szCs w:val="22"/>
    </w:rPr>
  </w:style>
  <w:style w:type="character" w:styleId="eop" w:customStyle="1">
    <w:name w:val="eop"/>
    <w:basedOn w:val="DefaultParagraphFont"/>
    <w:uiPriority w:val="1"/>
    <w:rsid w:val="621DA958"/>
    <w:rPr>
      <w:rFonts w:asciiTheme="minorHAnsi" w:hAnsiTheme="minorHAnsi" w:eastAsiaTheme="minorEastAsia" w:cstheme="minorBidi"/>
      <w:sz w:val="22"/>
      <w:szCs w:val="22"/>
    </w:rPr>
  </w:style>
  <w:style w:type="paragraph" w:styleId="ListParagraph">
    <w:name w:val="List Paragraph"/>
    <w:basedOn w:val="Normal"/>
    <w:uiPriority w:val="34"/>
    <w:qFormat/>
    <w:rsid w:val="621DA95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621DA958"/>
    <w:rPr>
      <w:color w:val="467886"/>
      <w:u w:val="single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4476B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34476B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58325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26DC6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mailto:surfsmart@wagggs.org" TargetMode="External" Id="rId8" /><Relationship Type="http://schemas.openxmlformats.org/officeDocument/2006/relationships/hyperlink" Target="mailto:prerana.shakya@wagggs.org" TargetMode="Externa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yperlink" Target="mailto:surfsmart@wagggs.org" TargetMode="External" Id="rId12" /><Relationship Type="http://schemas.openxmlformats.org/officeDocument/2006/relationships/customXml" Target="../customXml/item2.xml" Id="rId2" /><Relationship Type="http://schemas.microsoft.com/office/2019/05/relationships/documenttasks" Target="documenttasks/documenttasks1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https://www.wagggs.org/es/resources/capacity-assessment-tool/" TargetMode="External" Id="rId11" /><Relationship Type="http://schemas.openxmlformats.org/officeDocument/2006/relationships/styles" Target="styles.xml" Id="rId5" /><Relationship Type="http://schemas.openxmlformats.org/officeDocument/2006/relationships/theme" Target="theme/theme1.xml" Id="rId15" /><Relationship Type="http://schemas.openxmlformats.org/officeDocument/2006/relationships/hyperlink" Target="https://campfire.wagggs.org/topic/wagggs-safeguarding-and-child-protection-policy-2022" TargetMode="External" Id="rId10" /><Relationship Type="http://schemas.openxmlformats.org/officeDocument/2006/relationships/numbering" Target="numbering.xml" Id="rId4" /><Relationship Type="http://schemas.openxmlformats.org/officeDocument/2006/relationships/hyperlink" Target="mailto:prerana.shakya@wagggs.org" TargetMode="External" Id="rId9" /><Relationship Type="http://schemas.openxmlformats.org/officeDocument/2006/relationships/fontTable" Target="fontTable.xml" Id="rId14" /><Relationship Type="http://schemas.openxmlformats.org/officeDocument/2006/relationships/hyperlink" Target="https://campfire.wagggs.org/tema/advocacy-generation-digital-a4gd-new-curriculum-launch" TargetMode="External" Id="R4d2b0e2696c34cc9" /><Relationship Type="http://schemas.openxmlformats.org/officeDocument/2006/relationships/hyperlink" Target="https://campfire.wagggs.org/dashboard/surf-smart" TargetMode="External" Id="R998342a7b04c4a83" /><Relationship Type="http://schemas.openxmlformats.org/officeDocument/2006/relationships/hyperlink" Target="https://forms.office.com/e/jYngY0MHYH" TargetMode="External" Id="R1fb2fdcb6f3244fd" /></Relationships>
</file>

<file path=word/documenttasks/documenttasks1.xml><?xml version="1.0" encoding="utf-8"?>
<t:Tasks xmlns:t="http://schemas.microsoft.com/office/tasks/2019/documenttasks" xmlns:oel="http://schemas.microsoft.com/office/2019/extlst">
  <t:Task id="{ADFE86D7-2327-46B0-BFE1-7B0E74C214AE}">
    <t:Anchor>
      <t:Comment id="111796247"/>
    </t:Anchor>
    <t:History>
      <t:Event id="{087FFF0B-54A1-4568-89F5-10345CC44B53}" time="2026-01-26T06:54:28.946Z">
        <t:Attribution userId="S::himanshi.tomar@wagggs.org::cd85b715-348b-4103-9b0a-0d733182de19" userProvider="AD" userName="Himanshi Tomar"/>
        <t:Anchor>
          <t:Comment id="111796247"/>
        </t:Anchor>
        <t:Create/>
      </t:Event>
      <t:Event id="{936E1B27-2C57-4167-B82D-291204406353}" time="2026-01-26T06:54:28.946Z">
        <t:Attribution userId="S::himanshi.tomar@wagggs.org::cd85b715-348b-4103-9b0a-0d733182de19" userProvider="AD" userName="Himanshi Tomar"/>
        <t:Anchor>
          <t:Comment id="111796247"/>
        </t:Anchor>
        <t:Assign userId="S::Prerana.Shakya@wagggs.org::78da2428-551b-486c-9c65-698ff8c0b306" userProvider="AD" userName="Prerana Shakya"/>
      </t:Event>
      <t:Event id="{FB2A7E85-A225-44E3-A006-DAA632B20686}" time="2026-01-26T06:54:28.946Z">
        <t:Attribution userId="S::himanshi.tomar@wagggs.org::cd85b715-348b-4103-9b0a-0d733182de19" userProvider="AD" userName="Himanshi Tomar"/>
        <t:Anchor>
          <t:Comment id="111796247"/>
        </t:Anchor>
        <t:SetTitle title="@Prerana Shakya - Have we agreed on this timeline with GEN?"/>
      </t:Event>
    </t:History>
  </t:Task>
</t:Task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1804c00-2c96-4b51-b836-ef908d1381c1">
      <Terms xmlns="http://schemas.microsoft.com/office/infopath/2007/PartnerControls"/>
    </lcf76f155ced4ddcb4097134ff3c332f>
    <TaxCatchAll xmlns="2954339b-3f5c-4fb7-ab04-9865a5fc9348" xsi:nil="true"/>
    <Funder xmlns="11804c00-2c96-4b51-b836-ef908d1381c1" xsi:nil="true"/>
    <Country xmlns="11804c00-2c96-4b51-b836-ef908d1381c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104B513732FC479DCB2DB1BC1DFD00" ma:contentTypeVersion="24" ma:contentTypeDescription="Create a new document." ma:contentTypeScope="" ma:versionID="978250f7fa071de8be486a2c23bcc19a">
  <xsd:schema xmlns:xsd="http://www.w3.org/2001/XMLSchema" xmlns:xs="http://www.w3.org/2001/XMLSchema" xmlns:p="http://schemas.microsoft.com/office/2006/metadata/properties" xmlns:ns2="11804c00-2c96-4b51-b836-ef908d1381c1" xmlns:ns3="2954339b-3f5c-4fb7-ab04-9865a5fc9348" targetNamespace="http://schemas.microsoft.com/office/2006/metadata/properties" ma:root="true" ma:fieldsID="3e953e5bb42e4d9e23c6cd329b7f388b" ns2:_="" ns3:_="">
    <xsd:import namespace="11804c00-2c96-4b51-b836-ef908d1381c1"/>
    <xsd:import namespace="2954339b-3f5c-4fb7-ab04-9865a5fc93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Country" minOccurs="0"/>
                <xsd:element ref="ns2:Fund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804c00-2c96-4b51-b836-ef908d1381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3d82cce5-a264-45a2-8ecd-6525204045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  <xsd:element name="Country" ma:index="26" nillable="true" ma:displayName="Country/MO" ma:format="Dropdown" ma:internalName="Country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Ghana"/>
                    <xsd:enumeration value="Kenya"/>
                    <xsd:enumeration value="Nigeria"/>
                    <xsd:enumeration value="Rwanda"/>
                    <xsd:enumeration value="India"/>
                    <xsd:enumeration value="Malawi"/>
                    <xsd:enumeration value="Tanzania"/>
                    <xsd:enumeration value="Uganda"/>
                    <xsd:enumeration value="Nepal"/>
                    <xsd:enumeration value="Zambia"/>
                    <xsd:enumeration value="Zimbabwe"/>
                    <xsd:enumeration value="Senegal"/>
                    <xsd:enumeration value="Burundi"/>
                    <xsd:enumeration value="Madagascar"/>
                    <xsd:enumeration value="DRC"/>
                  </xsd:restriction>
                </xsd:simpleType>
              </xsd:element>
            </xsd:sequence>
          </xsd:extension>
        </xsd:complexContent>
      </xsd:complexType>
    </xsd:element>
    <xsd:element name="Funder" ma:index="27" nillable="true" ma:displayName="Funder" ma:format="Dropdown" ma:internalName="Funder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WASH United"/>
                    <xsd:enumeration value="YESS Girls"/>
                    <xsd:enumeration value="Knorr-Bremse"/>
                    <xsd:enumeration value="Swedish Postcode Foundation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54339b-3f5c-4fb7-ab04-9865a5fc934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950ad2f-4a19-4739-a3c7-e6523c3b175f}" ma:internalName="TaxCatchAll" ma:showField="CatchAllData" ma:web="2954339b-3f5c-4fb7-ab04-9865a5fc93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DCF9CBB-0862-4897-8474-F3773B30D1C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01716BE-2D8C-4194-AE27-D2D093F3C8EC}">
  <ds:schemaRefs>
    <ds:schemaRef ds:uri="http://schemas.microsoft.com/office/2006/metadata/properties"/>
    <ds:schemaRef ds:uri="http://schemas.microsoft.com/office/infopath/2007/PartnerControls"/>
    <ds:schemaRef ds:uri="11804c00-2c96-4b51-b836-ef908d1381c1"/>
    <ds:schemaRef ds:uri="2954339b-3f5c-4fb7-ab04-9865a5fc9348"/>
  </ds:schemaRefs>
</ds:datastoreItem>
</file>

<file path=customXml/itemProps3.xml><?xml version="1.0" encoding="utf-8"?>
<ds:datastoreItem xmlns:ds="http://schemas.openxmlformats.org/officeDocument/2006/customXml" ds:itemID="{B5A3B682-EAAF-47CA-81BA-3DAB8A1242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804c00-2c96-4b51-b836-ef908d1381c1"/>
    <ds:schemaRef ds:uri="2954339b-3f5c-4fb7-ab04-9865a5fc93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Roji Tamang</dc:creator>
  <keywords/>
  <dc:description/>
  <lastModifiedBy>Roji Tamang</lastModifiedBy>
  <revision>122</revision>
  <dcterms:created xsi:type="dcterms:W3CDTF">2025-06-27T05:26:00.0000000Z</dcterms:created>
  <dcterms:modified xsi:type="dcterms:W3CDTF">2026-02-10T05:36:49.8370647Z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0x010100F9104B513732FC479DCB2DB1BC1DFD00</vt:lpwstr>
  </property>
  <property fmtid="{D5CDD505-2E9C-101B-9397-08002B2CF9AE}" pid="3" name="MediaServiceImageTags">
    <vt:lpwstr/>
  </property>
  <property fmtid="{D5CDD505-2E9C-101B-9397-08002B2CF9AE}" pid="4" name="GrammarlyDocumentId">
    <vt:lpwstr>a8ffedec-b414-49e6-90ec-c4c40efbdda3</vt:lpwstr>
  </property>
  <property fmtid="{D5CDD505-2E9C-101B-9397-08002B2CF9AE}" pid="5" name="Ontheevaluationfile">
    <vt:bool>false</vt:bool>
  </property>
</Properties>
</file>